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82258" w14:textId="77777777" w:rsidR="009C2E96" w:rsidRDefault="009C2E96" w:rsidP="009C2E96">
      <w:pPr>
        <w:pStyle w:val="Normaalweb"/>
        <w:jc w:val="cente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B</w:t>
      </w:r>
      <w:r w:rsidRPr="00B20CAE">
        <w:rPr>
          <w:rFonts w:asciiTheme="minorHAnsi" w:hAnsiTheme="minorHAnsi" w:cstheme="minorHAnsi"/>
          <w:color w:val="000000" w:themeColor="text1"/>
          <w:sz w:val="32"/>
          <w:szCs w:val="32"/>
        </w:rPr>
        <w:t>ehandeling van endometriose</w:t>
      </w:r>
      <w:r>
        <w:rPr>
          <w:rFonts w:asciiTheme="minorHAnsi" w:hAnsiTheme="minorHAnsi" w:cstheme="minorHAnsi"/>
          <w:color w:val="000000" w:themeColor="text1"/>
          <w:sz w:val="32"/>
          <w:szCs w:val="32"/>
        </w:rPr>
        <w:t>:</w:t>
      </w:r>
    </w:p>
    <w:p w14:paraId="6C0A3DE4" w14:textId="77777777" w:rsidR="009C2E96" w:rsidRPr="00B20CAE" w:rsidRDefault="009C2E96" w:rsidP="009C2E96">
      <w:pPr>
        <w:pStyle w:val="Normaalweb"/>
        <w:jc w:val="center"/>
        <w:rPr>
          <w:rFonts w:asciiTheme="minorHAnsi" w:hAnsiTheme="minorHAnsi" w:cstheme="minorHAnsi"/>
          <w:color w:val="000000" w:themeColor="text1"/>
          <w:sz w:val="32"/>
          <w:szCs w:val="32"/>
        </w:rPr>
      </w:pPr>
      <w:r>
        <w:rPr>
          <w:rFonts w:asciiTheme="minorHAnsi" w:hAnsiTheme="minorHAnsi" w:cstheme="minorHAnsi"/>
          <w:color w:val="000000" w:themeColor="text1"/>
          <w:sz w:val="32"/>
          <w:szCs w:val="32"/>
        </w:rPr>
        <w:t>verslag van een wetenschappelijk debat in Human Reproduction</w:t>
      </w:r>
    </w:p>
    <w:p w14:paraId="02CBB880" w14:textId="1F343838" w:rsidR="00B20CAE" w:rsidRDefault="00B20CAE" w:rsidP="0038570B">
      <w:pPr>
        <w:pStyle w:val="Normaalweb"/>
        <w:jc w:val="both"/>
        <w:rPr>
          <w:rFonts w:asciiTheme="minorHAnsi" w:hAnsiTheme="minorHAnsi" w:cstheme="minorHAnsi"/>
          <w:color w:val="000000" w:themeColor="text1"/>
        </w:rPr>
      </w:pPr>
    </w:p>
    <w:p w14:paraId="315D9163" w14:textId="426AA6C9" w:rsidR="00B20CAE" w:rsidRPr="00B20CAE" w:rsidRDefault="00B20CAE" w:rsidP="0038570B">
      <w:pPr>
        <w:pStyle w:val="Normaalweb"/>
        <w:jc w:val="both"/>
        <w:rPr>
          <w:rFonts w:asciiTheme="minorHAnsi" w:hAnsiTheme="minorHAnsi" w:cstheme="minorHAnsi"/>
          <w:b/>
          <w:color w:val="000000" w:themeColor="text1"/>
        </w:rPr>
      </w:pPr>
      <w:r w:rsidRPr="00B20CAE">
        <w:rPr>
          <w:rFonts w:asciiTheme="minorHAnsi" w:hAnsiTheme="minorHAnsi" w:cstheme="minorHAnsi"/>
          <w:b/>
          <w:color w:val="000000" w:themeColor="text1"/>
        </w:rPr>
        <w:t>Introductie</w:t>
      </w:r>
    </w:p>
    <w:p w14:paraId="2197565B" w14:textId="5364DAA4" w:rsidR="00EC0D38" w:rsidRPr="00B20CAE" w:rsidRDefault="00B20CAE" w:rsidP="0038570B">
      <w:pPr>
        <w:pStyle w:val="Normaalweb"/>
        <w:jc w:val="both"/>
        <w:rPr>
          <w:rFonts w:asciiTheme="minorHAnsi" w:hAnsiTheme="minorHAnsi" w:cstheme="minorHAnsi"/>
          <w:color w:val="000000" w:themeColor="text1"/>
        </w:rPr>
      </w:pPr>
      <w:r>
        <w:rPr>
          <w:rFonts w:asciiTheme="minorHAnsi" w:hAnsiTheme="minorHAnsi" w:cstheme="minorHAnsi"/>
          <w:color w:val="000000" w:themeColor="text1"/>
        </w:rPr>
        <w:t xml:space="preserve">Net als </w:t>
      </w:r>
      <w:r w:rsidR="00EC0D38" w:rsidRPr="00B20CAE">
        <w:rPr>
          <w:rFonts w:asciiTheme="minorHAnsi" w:hAnsiTheme="minorHAnsi" w:cstheme="minorHAnsi"/>
          <w:color w:val="000000" w:themeColor="text1"/>
        </w:rPr>
        <w:t xml:space="preserve">de </w:t>
      </w:r>
      <w:r>
        <w:rPr>
          <w:rFonts w:asciiTheme="minorHAnsi" w:hAnsiTheme="minorHAnsi" w:cstheme="minorHAnsi"/>
          <w:color w:val="000000" w:themeColor="text1"/>
        </w:rPr>
        <w:t xml:space="preserve">samenleving en de politiek, is </w:t>
      </w:r>
      <w:r w:rsidR="003054AE" w:rsidRPr="00B20CAE">
        <w:rPr>
          <w:rFonts w:asciiTheme="minorHAnsi" w:hAnsiTheme="minorHAnsi" w:cstheme="minorHAnsi"/>
          <w:color w:val="000000" w:themeColor="text1"/>
        </w:rPr>
        <w:t xml:space="preserve">de </w:t>
      </w:r>
      <w:r>
        <w:rPr>
          <w:rFonts w:asciiTheme="minorHAnsi" w:hAnsiTheme="minorHAnsi" w:cstheme="minorHAnsi"/>
          <w:color w:val="000000" w:themeColor="text1"/>
        </w:rPr>
        <w:t>w</w:t>
      </w:r>
      <w:r w:rsidR="003054AE" w:rsidRPr="00B20CAE">
        <w:rPr>
          <w:rFonts w:asciiTheme="minorHAnsi" w:hAnsiTheme="minorHAnsi" w:cstheme="minorHAnsi"/>
          <w:color w:val="000000" w:themeColor="text1"/>
        </w:rPr>
        <w:t xml:space="preserve">etenschap </w:t>
      </w:r>
      <w:r>
        <w:rPr>
          <w:rFonts w:asciiTheme="minorHAnsi" w:hAnsiTheme="minorHAnsi" w:cstheme="minorHAnsi"/>
          <w:color w:val="000000" w:themeColor="text1"/>
        </w:rPr>
        <w:t xml:space="preserve">niet vreemd van </w:t>
      </w:r>
      <w:r w:rsidR="003054AE" w:rsidRPr="00B20CAE">
        <w:rPr>
          <w:rFonts w:asciiTheme="minorHAnsi" w:hAnsiTheme="minorHAnsi" w:cstheme="minorHAnsi"/>
          <w:color w:val="000000" w:themeColor="text1"/>
        </w:rPr>
        <w:t xml:space="preserve">verschil in </w:t>
      </w:r>
      <w:r w:rsidR="00EC0D38" w:rsidRPr="00B20CAE">
        <w:rPr>
          <w:rFonts w:asciiTheme="minorHAnsi" w:hAnsiTheme="minorHAnsi" w:cstheme="minorHAnsi"/>
          <w:color w:val="000000" w:themeColor="text1"/>
        </w:rPr>
        <w:t>meningen en kunnen dez</w:t>
      </w:r>
      <w:r w:rsidR="00F40E0F">
        <w:rPr>
          <w:rFonts w:asciiTheme="minorHAnsi" w:hAnsiTheme="minorHAnsi" w:cstheme="minorHAnsi"/>
          <w:color w:val="000000" w:themeColor="text1"/>
        </w:rPr>
        <w:t xml:space="preserve">e ook </w:t>
      </w:r>
      <w:r w:rsidR="00EC0D38" w:rsidRPr="00B20CAE">
        <w:rPr>
          <w:rFonts w:asciiTheme="minorHAnsi" w:hAnsiTheme="minorHAnsi" w:cstheme="minorHAnsi"/>
          <w:color w:val="000000" w:themeColor="text1"/>
        </w:rPr>
        <w:t>gepolariseerd raken. Zo zien</w:t>
      </w:r>
      <w:r w:rsidR="003054AE" w:rsidRPr="00B20CAE">
        <w:rPr>
          <w:rFonts w:asciiTheme="minorHAnsi" w:hAnsiTheme="minorHAnsi" w:cstheme="minorHAnsi"/>
          <w:color w:val="000000" w:themeColor="text1"/>
        </w:rPr>
        <w:t xml:space="preserve"> we in de afgelopen jaren </w:t>
      </w:r>
      <w:r w:rsidR="00EC0D38" w:rsidRPr="00B20CAE">
        <w:rPr>
          <w:rFonts w:asciiTheme="minorHAnsi" w:hAnsiTheme="minorHAnsi" w:cstheme="minorHAnsi"/>
          <w:color w:val="000000" w:themeColor="text1"/>
        </w:rPr>
        <w:t xml:space="preserve">uiteenlopende meningen en standpunten ontstaan t.a.v. de behandeling van endometriose. Om deze inzichtelijk te maken heeft het toonaangevende wetenschappelijke tijdschrift </w:t>
      </w:r>
      <w:r w:rsidR="00EC0D38" w:rsidRPr="00B20CAE">
        <w:rPr>
          <w:rFonts w:asciiTheme="minorHAnsi" w:hAnsiTheme="minorHAnsi" w:cstheme="minorHAnsi"/>
          <w:i/>
          <w:color w:val="000000" w:themeColor="text1"/>
        </w:rPr>
        <w:t xml:space="preserve">Human Reproduction </w:t>
      </w:r>
      <w:r w:rsidR="00EC0D38" w:rsidRPr="00B20CAE">
        <w:rPr>
          <w:rFonts w:asciiTheme="minorHAnsi" w:hAnsiTheme="minorHAnsi" w:cstheme="minorHAnsi"/>
          <w:color w:val="000000" w:themeColor="text1"/>
        </w:rPr>
        <w:t>vier internationale experts op het gebied van endometriose gevraag</w:t>
      </w:r>
      <w:r w:rsidR="0038570B" w:rsidRPr="00B20CAE">
        <w:rPr>
          <w:rFonts w:asciiTheme="minorHAnsi" w:hAnsiTheme="minorHAnsi" w:cstheme="minorHAnsi"/>
          <w:color w:val="000000" w:themeColor="text1"/>
        </w:rPr>
        <w:t>d</w:t>
      </w:r>
      <w:r w:rsidR="00EC0D38" w:rsidRPr="00B20CAE">
        <w:rPr>
          <w:rFonts w:asciiTheme="minorHAnsi" w:hAnsiTheme="minorHAnsi" w:cstheme="minorHAnsi"/>
          <w:color w:val="000000" w:themeColor="text1"/>
        </w:rPr>
        <w:t xml:space="preserve"> om hun mening te geven en met elkaar in debat te gaan. Michel Canis en Sun-Wei Guo pleiten vooral voor operatieve behandeling bij endometriose gerelateerde pijnklachten. Daarentegen nemen Velja Mijatovic en Paolo Vercellini het standpunt </w:t>
      </w:r>
      <w:r w:rsidR="003054AE" w:rsidRPr="00B20CAE">
        <w:rPr>
          <w:rFonts w:asciiTheme="minorHAnsi" w:hAnsiTheme="minorHAnsi" w:cstheme="minorHAnsi"/>
          <w:color w:val="000000" w:themeColor="text1"/>
        </w:rPr>
        <w:t xml:space="preserve">in </w:t>
      </w:r>
      <w:r w:rsidR="00EC0D38" w:rsidRPr="00B20CAE">
        <w:rPr>
          <w:rFonts w:asciiTheme="minorHAnsi" w:hAnsiTheme="minorHAnsi" w:cstheme="minorHAnsi"/>
          <w:color w:val="000000" w:themeColor="text1"/>
        </w:rPr>
        <w:t xml:space="preserve">dat de behandeling van endometriose en endometriose gerelateerde pijn een veel bredere moet zijn waarbij niet alleen geopereerd kan worden maar ook </w:t>
      </w:r>
      <w:r w:rsidR="003054AE" w:rsidRPr="00B20CAE">
        <w:rPr>
          <w:rFonts w:asciiTheme="minorHAnsi" w:hAnsiTheme="minorHAnsi" w:cstheme="minorHAnsi"/>
          <w:color w:val="000000" w:themeColor="text1"/>
        </w:rPr>
        <w:t xml:space="preserve">dat er aandacht </w:t>
      </w:r>
      <w:r w:rsidR="00EC0D38" w:rsidRPr="00B20CAE">
        <w:rPr>
          <w:rFonts w:asciiTheme="minorHAnsi" w:hAnsiTheme="minorHAnsi" w:cstheme="minorHAnsi"/>
          <w:color w:val="000000" w:themeColor="text1"/>
        </w:rPr>
        <w:t xml:space="preserve">moet zijn voor het hele pallet aan behandelingen </w:t>
      </w:r>
      <w:r w:rsidR="00337D98">
        <w:rPr>
          <w:rFonts w:asciiTheme="minorHAnsi" w:hAnsiTheme="minorHAnsi" w:cstheme="minorHAnsi"/>
          <w:color w:val="000000" w:themeColor="text1"/>
        </w:rPr>
        <w:t>inclusief</w:t>
      </w:r>
      <w:r w:rsidR="00EC0D38" w:rsidRPr="00B20CAE">
        <w:rPr>
          <w:rFonts w:asciiTheme="minorHAnsi" w:hAnsiTheme="minorHAnsi" w:cstheme="minorHAnsi"/>
          <w:color w:val="000000" w:themeColor="text1"/>
        </w:rPr>
        <w:t xml:space="preserve"> zelfmanagement </w:t>
      </w:r>
      <w:r w:rsidR="00337D98">
        <w:rPr>
          <w:rFonts w:asciiTheme="minorHAnsi" w:hAnsiTheme="minorHAnsi" w:cstheme="minorHAnsi"/>
          <w:color w:val="000000" w:themeColor="text1"/>
        </w:rPr>
        <w:t xml:space="preserve">met het doel </w:t>
      </w:r>
      <w:r w:rsidR="00EC0D38" w:rsidRPr="00B20CAE">
        <w:rPr>
          <w:rFonts w:asciiTheme="minorHAnsi" w:hAnsiTheme="minorHAnsi" w:cstheme="minorHAnsi"/>
          <w:color w:val="000000" w:themeColor="text1"/>
        </w:rPr>
        <w:t xml:space="preserve">om de kwaliteit van leven van endometriose patiënten </w:t>
      </w:r>
      <w:r w:rsidR="00A73FA2">
        <w:rPr>
          <w:rFonts w:asciiTheme="minorHAnsi" w:hAnsiTheme="minorHAnsi" w:cstheme="minorHAnsi"/>
          <w:color w:val="000000" w:themeColor="text1"/>
        </w:rPr>
        <w:t xml:space="preserve">duurzaam </w:t>
      </w:r>
      <w:r w:rsidR="00EC0D38" w:rsidRPr="00B20CAE">
        <w:rPr>
          <w:rFonts w:asciiTheme="minorHAnsi" w:hAnsiTheme="minorHAnsi" w:cstheme="minorHAnsi"/>
          <w:color w:val="000000" w:themeColor="text1"/>
        </w:rPr>
        <w:t>te verhogen.</w:t>
      </w:r>
    </w:p>
    <w:p w14:paraId="7123E4C9" w14:textId="287FCF02" w:rsidR="00EC0D38" w:rsidRPr="00B20CAE" w:rsidRDefault="00EC0D38" w:rsidP="0038570B">
      <w:pPr>
        <w:pStyle w:val="Normaalweb"/>
        <w:jc w:val="both"/>
        <w:rPr>
          <w:rFonts w:asciiTheme="minorHAnsi" w:hAnsiTheme="minorHAnsi" w:cstheme="minorHAnsi"/>
          <w:color w:val="000000" w:themeColor="text1"/>
        </w:rPr>
      </w:pPr>
      <w:r w:rsidRPr="00B20CAE">
        <w:rPr>
          <w:rFonts w:asciiTheme="minorHAnsi" w:hAnsiTheme="minorHAnsi" w:cstheme="minorHAnsi"/>
          <w:color w:val="000000" w:themeColor="text1"/>
        </w:rPr>
        <w:t xml:space="preserve">In onderstaande twee samenvattingen van de </w:t>
      </w:r>
      <w:r w:rsidRPr="00B20CAE">
        <w:rPr>
          <w:rFonts w:asciiTheme="minorHAnsi" w:hAnsiTheme="minorHAnsi" w:cstheme="minorHAnsi"/>
          <w:i/>
          <w:color w:val="000000" w:themeColor="text1"/>
        </w:rPr>
        <w:t>Human Reproduction</w:t>
      </w:r>
      <w:r w:rsidRPr="00B20CAE">
        <w:rPr>
          <w:rFonts w:asciiTheme="minorHAnsi" w:hAnsiTheme="minorHAnsi" w:cstheme="minorHAnsi"/>
          <w:color w:val="000000" w:themeColor="text1"/>
        </w:rPr>
        <w:t xml:space="preserve"> debat artikelen doen de experts hun verhaal. </w:t>
      </w:r>
    </w:p>
    <w:p w14:paraId="49B6A41A" w14:textId="77777777" w:rsidR="00E17EB0" w:rsidRPr="00B20CAE" w:rsidRDefault="00E17EB0" w:rsidP="00E17EB0">
      <w:pPr>
        <w:pStyle w:val="Normaalweb"/>
        <w:rPr>
          <w:rFonts w:asciiTheme="minorHAnsi" w:hAnsiTheme="minorHAnsi" w:cstheme="minorHAnsi"/>
          <w:color w:val="000000" w:themeColor="text1"/>
        </w:rPr>
      </w:pPr>
    </w:p>
    <w:p w14:paraId="7EC248B7" w14:textId="3AFA8BCA" w:rsidR="00E17EB0" w:rsidRPr="00B20CAE" w:rsidRDefault="00E17EB0" w:rsidP="00E17EB0">
      <w:pPr>
        <w:pStyle w:val="Normaalweb"/>
        <w:rPr>
          <w:rFonts w:asciiTheme="minorHAnsi" w:hAnsiTheme="minorHAnsi" w:cstheme="minorHAnsi"/>
          <w:b/>
          <w:i/>
          <w:color w:val="000000" w:themeColor="text1"/>
          <w:lang w:val="en-US"/>
        </w:rPr>
      </w:pPr>
      <w:r w:rsidRPr="00B20CAE">
        <w:rPr>
          <w:rFonts w:asciiTheme="minorHAnsi" w:hAnsiTheme="minorHAnsi" w:cstheme="minorHAnsi"/>
          <w:b/>
          <w:i/>
          <w:color w:val="000000" w:themeColor="text1"/>
          <w:lang w:val="en-US"/>
        </w:rPr>
        <w:t>In the thicket of fears, doubts, and murky facts: some reflections on treatment modalities for endometriosis-associated pain</w:t>
      </w:r>
      <w:r w:rsidRPr="00B20CAE">
        <w:rPr>
          <w:rFonts w:asciiTheme="minorHAnsi" w:hAnsiTheme="minorHAnsi" w:cstheme="minorHAnsi"/>
          <w:b/>
          <w:i/>
          <w:color w:val="000000" w:themeColor="text1"/>
          <w:lang w:val="en-US"/>
        </w:rPr>
        <w:br/>
        <w:t xml:space="preserve">Michel Canis </w:t>
      </w:r>
      <w:r w:rsidR="00B20CAE" w:rsidRPr="00B20CAE">
        <w:rPr>
          <w:rFonts w:asciiTheme="minorHAnsi" w:hAnsiTheme="minorHAnsi" w:cstheme="minorHAnsi"/>
          <w:b/>
          <w:i/>
          <w:color w:val="000000" w:themeColor="text1"/>
          <w:position w:val="6"/>
          <w:vertAlign w:val="superscript"/>
          <w:lang w:val="en-US"/>
        </w:rPr>
        <w:t>1</w:t>
      </w:r>
      <w:r w:rsidRPr="00B20CAE">
        <w:rPr>
          <w:rFonts w:asciiTheme="minorHAnsi" w:hAnsiTheme="minorHAnsi" w:cstheme="minorHAnsi"/>
          <w:b/>
          <w:i/>
          <w:color w:val="000000" w:themeColor="text1"/>
          <w:position w:val="6"/>
          <w:lang w:val="en-US"/>
        </w:rPr>
        <w:t xml:space="preserve"> </w:t>
      </w:r>
      <w:r w:rsidR="00B20CAE" w:rsidRPr="00B20CAE">
        <w:rPr>
          <w:rFonts w:asciiTheme="minorHAnsi" w:hAnsiTheme="minorHAnsi" w:cstheme="minorHAnsi"/>
          <w:b/>
          <w:i/>
          <w:color w:val="000000" w:themeColor="text1"/>
          <w:lang w:val="en-US"/>
        </w:rPr>
        <w:t xml:space="preserve">&amp; </w:t>
      </w:r>
      <w:r w:rsidRPr="00B20CAE">
        <w:rPr>
          <w:rFonts w:asciiTheme="minorHAnsi" w:hAnsiTheme="minorHAnsi" w:cstheme="minorHAnsi"/>
          <w:b/>
          <w:i/>
          <w:color w:val="000000" w:themeColor="text1"/>
          <w:lang w:val="en-US"/>
        </w:rPr>
        <w:t xml:space="preserve"> Sun-Wei Guo </w:t>
      </w:r>
      <w:r w:rsidR="00B20CAE" w:rsidRPr="00B20CAE">
        <w:rPr>
          <w:rFonts w:asciiTheme="minorHAnsi" w:hAnsiTheme="minorHAnsi" w:cstheme="minorHAnsi"/>
          <w:b/>
          <w:i/>
          <w:color w:val="000000" w:themeColor="text1"/>
          <w:position w:val="6"/>
          <w:vertAlign w:val="superscript"/>
          <w:lang w:val="en-US"/>
        </w:rPr>
        <w:t>2</w:t>
      </w:r>
      <w:r w:rsidRPr="00B20CAE">
        <w:rPr>
          <w:rFonts w:asciiTheme="minorHAnsi" w:hAnsiTheme="minorHAnsi" w:cstheme="minorHAnsi"/>
          <w:b/>
          <w:i/>
          <w:color w:val="000000" w:themeColor="text1"/>
          <w:position w:val="6"/>
          <w:vertAlign w:val="superscript"/>
          <w:lang w:val="en-US"/>
        </w:rPr>
        <w:t xml:space="preserve"> </w:t>
      </w:r>
    </w:p>
    <w:p w14:paraId="4A3554C5" w14:textId="5C5F4600" w:rsidR="0038570B" w:rsidRPr="00B20CAE" w:rsidRDefault="00E17EB0" w:rsidP="00F53C93">
      <w:pPr>
        <w:pStyle w:val="Normaalweb"/>
        <w:rPr>
          <w:rFonts w:asciiTheme="minorHAnsi" w:hAnsiTheme="minorHAnsi" w:cstheme="minorHAnsi"/>
          <w:i/>
          <w:color w:val="000000" w:themeColor="text1"/>
          <w:sz w:val="20"/>
          <w:szCs w:val="20"/>
          <w:lang w:val="en-US"/>
        </w:rPr>
      </w:pPr>
      <w:r w:rsidRPr="00B20CAE">
        <w:rPr>
          <w:rFonts w:asciiTheme="minorHAnsi" w:hAnsiTheme="minorHAnsi" w:cstheme="minorHAnsi"/>
          <w:i/>
          <w:color w:val="000000" w:themeColor="text1"/>
          <w:position w:val="6"/>
          <w:sz w:val="20"/>
          <w:szCs w:val="20"/>
          <w:vertAlign w:val="superscript"/>
          <w:lang w:val="en-US"/>
        </w:rPr>
        <w:t>1</w:t>
      </w:r>
      <w:r w:rsidR="00B20CAE" w:rsidRPr="00B20CAE">
        <w:rPr>
          <w:rFonts w:asciiTheme="minorHAnsi" w:hAnsiTheme="minorHAnsi" w:cstheme="minorHAnsi"/>
          <w:i/>
          <w:color w:val="000000" w:themeColor="text1"/>
          <w:position w:val="6"/>
          <w:sz w:val="20"/>
          <w:szCs w:val="20"/>
          <w:lang w:val="en-US"/>
        </w:rPr>
        <w:t xml:space="preserve"> </w:t>
      </w:r>
      <w:r w:rsidRPr="00B20CAE">
        <w:rPr>
          <w:rFonts w:asciiTheme="minorHAnsi" w:hAnsiTheme="minorHAnsi" w:cstheme="minorHAnsi"/>
          <w:i/>
          <w:color w:val="000000" w:themeColor="text1"/>
          <w:sz w:val="20"/>
          <w:szCs w:val="20"/>
          <w:lang w:val="en-US"/>
        </w:rPr>
        <w:t>Department of Obstetrics Gynecology and Reproductive Medicine, CHU Clermont Ferrand, Clermont Ferrand, France</w:t>
      </w:r>
      <w:r w:rsidRPr="00B20CAE">
        <w:rPr>
          <w:rFonts w:asciiTheme="minorHAnsi" w:hAnsiTheme="minorHAnsi" w:cstheme="minorHAnsi"/>
          <w:i/>
          <w:color w:val="000000" w:themeColor="text1"/>
          <w:sz w:val="20"/>
          <w:szCs w:val="20"/>
          <w:lang w:val="en-US"/>
        </w:rPr>
        <w:br/>
      </w:r>
      <w:r w:rsidRPr="00B20CAE">
        <w:rPr>
          <w:rFonts w:asciiTheme="minorHAnsi" w:hAnsiTheme="minorHAnsi" w:cstheme="minorHAnsi"/>
          <w:i/>
          <w:color w:val="000000" w:themeColor="text1"/>
          <w:position w:val="6"/>
          <w:sz w:val="20"/>
          <w:szCs w:val="20"/>
          <w:vertAlign w:val="superscript"/>
          <w:lang w:val="en-US"/>
        </w:rPr>
        <w:t>2</w:t>
      </w:r>
      <w:r w:rsidR="00B20CAE" w:rsidRPr="00B20CAE">
        <w:rPr>
          <w:rFonts w:asciiTheme="minorHAnsi" w:hAnsiTheme="minorHAnsi" w:cstheme="minorHAnsi"/>
          <w:i/>
          <w:color w:val="000000" w:themeColor="text1"/>
          <w:position w:val="6"/>
          <w:sz w:val="20"/>
          <w:szCs w:val="20"/>
          <w:lang w:val="en-US"/>
        </w:rPr>
        <w:t xml:space="preserve"> </w:t>
      </w:r>
      <w:r w:rsidRPr="00B20CAE">
        <w:rPr>
          <w:rFonts w:asciiTheme="minorHAnsi" w:hAnsiTheme="minorHAnsi" w:cstheme="minorHAnsi"/>
          <w:i/>
          <w:color w:val="000000" w:themeColor="text1"/>
          <w:sz w:val="20"/>
          <w:szCs w:val="20"/>
          <w:lang w:val="en-US"/>
        </w:rPr>
        <w:t>Research Institute, Shanghai Obstetrics and Gynecology Hospital, Fu</w:t>
      </w:r>
      <w:r w:rsidR="00F53C93" w:rsidRPr="00B20CAE">
        <w:rPr>
          <w:rFonts w:asciiTheme="minorHAnsi" w:hAnsiTheme="minorHAnsi" w:cstheme="minorHAnsi"/>
          <w:i/>
          <w:color w:val="000000" w:themeColor="text1"/>
          <w:sz w:val="20"/>
          <w:szCs w:val="20"/>
          <w:lang w:val="en-US"/>
        </w:rPr>
        <w:t>dan University, Shanghai, China</w:t>
      </w:r>
    </w:p>
    <w:p w14:paraId="1162D31C" w14:textId="1BFE37B6" w:rsidR="0038570B" w:rsidRPr="00B20CAE" w:rsidRDefault="0038570B" w:rsidP="0038570B">
      <w:pPr>
        <w:pStyle w:val="Normaalweb"/>
        <w:jc w:val="both"/>
        <w:rPr>
          <w:rFonts w:asciiTheme="minorHAnsi" w:hAnsiTheme="minorHAnsi" w:cstheme="minorHAnsi"/>
          <w:color w:val="000000" w:themeColor="text1"/>
        </w:rPr>
      </w:pPr>
      <w:r w:rsidRPr="00B20CAE">
        <w:rPr>
          <w:rFonts w:asciiTheme="minorHAnsi" w:hAnsiTheme="minorHAnsi" w:cstheme="minorHAnsi"/>
          <w:color w:val="000000" w:themeColor="text1"/>
        </w:rPr>
        <w:t xml:space="preserve">Endometriose-geassocieerde pijn </w:t>
      </w:r>
      <w:r w:rsidR="00337D98">
        <w:rPr>
          <w:rFonts w:asciiTheme="minorHAnsi" w:hAnsiTheme="minorHAnsi" w:cstheme="minorHAnsi"/>
          <w:color w:val="000000" w:themeColor="text1"/>
        </w:rPr>
        <w:t xml:space="preserve">wordt doorgaans behandeld met </w:t>
      </w:r>
      <w:r w:rsidRPr="00B20CAE">
        <w:rPr>
          <w:rFonts w:asciiTheme="minorHAnsi" w:hAnsiTheme="minorHAnsi" w:cstheme="minorHAnsi"/>
          <w:color w:val="000000" w:themeColor="text1"/>
        </w:rPr>
        <w:t xml:space="preserve">een operatie of hormonale therapie. De uiteindelijke beslissing welke </w:t>
      </w:r>
      <w:r w:rsidR="00337D98">
        <w:rPr>
          <w:rFonts w:asciiTheme="minorHAnsi" w:hAnsiTheme="minorHAnsi" w:cstheme="minorHAnsi"/>
          <w:color w:val="000000" w:themeColor="text1"/>
        </w:rPr>
        <w:t>behandeling gekozen wordt,</w:t>
      </w:r>
      <w:r w:rsidRPr="00B20CAE">
        <w:rPr>
          <w:rFonts w:asciiTheme="minorHAnsi" w:hAnsiTheme="minorHAnsi" w:cstheme="minorHAnsi"/>
          <w:color w:val="000000" w:themeColor="text1"/>
        </w:rPr>
        <w:t xml:space="preserve"> is gebaseerd op</w:t>
      </w:r>
      <w:r w:rsidR="00337D98">
        <w:rPr>
          <w:rFonts w:asciiTheme="minorHAnsi" w:hAnsiTheme="minorHAnsi" w:cstheme="minorHAnsi"/>
          <w:color w:val="000000" w:themeColor="text1"/>
        </w:rPr>
        <w:t xml:space="preserve"> een weging van vele factoren zoals</w:t>
      </w:r>
      <w:r w:rsidRPr="00B20CAE">
        <w:rPr>
          <w:rFonts w:asciiTheme="minorHAnsi" w:hAnsiTheme="minorHAnsi" w:cstheme="minorHAnsi"/>
          <w:color w:val="000000" w:themeColor="text1"/>
        </w:rPr>
        <w:t xml:space="preserve"> de werkzaam</w:t>
      </w:r>
      <w:r w:rsidR="00337D98">
        <w:rPr>
          <w:rFonts w:asciiTheme="minorHAnsi" w:hAnsiTheme="minorHAnsi" w:cstheme="minorHAnsi"/>
          <w:color w:val="000000" w:themeColor="text1"/>
        </w:rPr>
        <w:t xml:space="preserve">heid, bijwerkingen, risico op </w:t>
      </w:r>
      <w:r w:rsidRPr="00B20CAE">
        <w:rPr>
          <w:rFonts w:asciiTheme="minorHAnsi" w:hAnsiTheme="minorHAnsi" w:cstheme="minorHAnsi"/>
          <w:color w:val="000000" w:themeColor="text1"/>
        </w:rPr>
        <w:t>complicaties</w:t>
      </w:r>
      <w:r w:rsidR="00337D98">
        <w:rPr>
          <w:rFonts w:asciiTheme="minorHAnsi" w:hAnsiTheme="minorHAnsi" w:cstheme="minorHAnsi"/>
          <w:color w:val="000000" w:themeColor="text1"/>
        </w:rPr>
        <w:t xml:space="preserve"> en</w:t>
      </w:r>
      <w:r w:rsidRPr="00B20CAE">
        <w:rPr>
          <w:rFonts w:asciiTheme="minorHAnsi" w:hAnsiTheme="minorHAnsi" w:cstheme="minorHAnsi"/>
          <w:color w:val="000000" w:themeColor="text1"/>
        </w:rPr>
        <w:t xml:space="preserve"> terugkeer van klachten en de wensen en voorkeuren van de patiënt in kwestie. Maar in </w:t>
      </w:r>
      <w:r w:rsidR="003054AE" w:rsidRPr="00B20CAE">
        <w:rPr>
          <w:rFonts w:asciiTheme="minorHAnsi" w:hAnsiTheme="minorHAnsi" w:cstheme="minorHAnsi"/>
          <w:color w:val="000000" w:themeColor="text1"/>
        </w:rPr>
        <w:t xml:space="preserve">de </w:t>
      </w:r>
      <w:r w:rsidR="00337D98">
        <w:rPr>
          <w:rFonts w:asciiTheme="minorHAnsi" w:hAnsiTheme="minorHAnsi" w:cstheme="minorHAnsi"/>
          <w:color w:val="000000" w:themeColor="text1"/>
        </w:rPr>
        <w:t xml:space="preserve">mengelmoes van </w:t>
      </w:r>
      <w:r w:rsidRPr="00B20CAE">
        <w:rPr>
          <w:rFonts w:asciiTheme="minorHAnsi" w:hAnsiTheme="minorHAnsi" w:cstheme="minorHAnsi"/>
          <w:color w:val="000000" w:themeColor="text1"/>
        </w:rPr>
        <w:t xml:space="preserve">twijfels kan de behandelkeuze uiteindelijk de afweging zijn tussen angsten en onwetendheid </w:t>
      </w:r>
      <w:r w:rsidR="00D21BD4" w:rsidRPr="00B20CAE">
        <w:rPr>
          <w:rFonts w:asciiTheme="minorHAnsi" w:hAnsiTheme="minorHAnsi" w:cstheme="minorHAnsi"/>
          <w:color w:val="000000" w:themeColor="text1"/>
        </w:rPr>
        <w:t>enerzijds en</w:t>
      </w:r>
      <w:r w:rsidRPr="00B20CAE">
        <w:rPr>
          <w:rFonts w:asciiTheme="minorHAnsi" w:hAnsiTheme="minorHAnsi" w:cstheme="minorHAnsi"/>
          <w:color w:val="000000" w:themeColor="text1"/>
        </w:rPr>
        <w:t xml:space="preserve"> wetenschappelijk bewijs</w:t>
      </w:r>
      <w:r w:rsidR="00D21BD4" w:rsidRPr="00B20CAE">
        <w:rPr>
          <w:rFonts w:asciiTheme="minorHAnsi" w:hAnsiTheme="minorHAnsi" w:cstheme="minorHAnsi"/>
          <w:color w:val="000000" w:themeColor="text1"/>
        </w:rPr>
        <w:t xml:space="preserve"> anderzijds</w:t>
      </w:r>
      <w:r w:rsidRPr="00B20CAE">
        <w:rPr>
          <w:rFonts w:asciiTheme="minorHAnsi" w:hAnsiTheme="minorHAnsi" w:cstheme="minorHAnsi"/>
          <w:color w:val="000000" w:themeColor="text1"/>
        </w:rPr>
        <w:t xml:space="preserve">. </w:t>
      </w:r>
    </w:p>
    <w:p w14:paraId="77A6B3CA" w14:textId="2F3AEFC4" w:rsidR="00D21BD4" w:rsidRPr="00B20CAE" w:rsidRDefault="00D21BD4" w:rsidP="00AB4757">
      <w:pPr>
        <w:pStyle w:val="Normaalweb"/>
        <w:jc w:val="both"/>
        <w:rPr>
          <w:rFonts w:asciiTheme="minorHAnsi" w:hAnsiTheme="minorHAnsi" w:cstheme="minorHAnsi"/>
          <w:color w:val="000000" w:themeColor="text1"/>
        </w:rPr>
      </w:pPr>
      <w:r w:rsidRPr="00B20CAE">
        <w:rPr>
          <w:rFonts w:asciiTheme="minorHAnsi" w:hAnsiTheme="minorHAnsi" w:cstheme="minorHAnsi"/>
          <w:color w:val="000000" w:themeColor="text1"/>
        </w:rPr>
        <w:t>Chirurgische behandeling heeft tot doel endometriose geassocieerde pijn te verlichten en de normale anatomie</w:t>
      </w:r>
      <w:r w:rsidR="00337D98">
        <w:rPr>
          <w:rFonts w:asciiTheme="minorHAnsi" w:hAnsiTheme="minorHAnsi" w:cstheme="minorHAnsi"/>
          <w:color w:val="000000" w:themeColor="text1"/>
        </w:rPr>
        <w:t xml:space="preserve"> in het kleine bekken</w:t>
      </w:r>
      <w:r w:rsidRPr="00B20CAE">
        <w:rPr>
          <w:rFonts w:asciiTheme="minorHAnsi" w:hAnsiTheme="minorHAnsi" w:cstheme="minorHAnsi"/>
          <w:color w:val="000000" w:themeColor="text1"/>
        </w:rPr>
        <w:t xml:space="preserve"> te herstellen. Ook kan een chirurgische behandeling worden overwogen bij endometriose-gerelateerde onvruchtbaarheid aangezien een operatie de vruchtbaarheid bij vrouwen met milde tot matige vormen van endometriose kan verbeteren.</w:t>
      </w:r>
      <w:r w:rsidR="00AB4757" w:rsidRPr="00B20CAE">
        <w:rPr>
          <w:rFonts w:asciiTheme="minorHAnsi" w:hAnsiTheme="minorHAnsi" w:cstheme="minorHAnsi"/>
          <w:color w:val="000000" w:themeColor="text1"/>
        </w:rPr>
        <w:t xml:space="preserve"> </w:t>
      </w:r>
      <w:r w:rsidRPr="00B20CAE">
        <w:rPr>
          <w:rFonts w:asciiTheme="minorHAnsi" w:hAnsiTheme="minorHAnsi" w:cstheme="minorHAnsi"/>
          <w:color w:val="000000" w:themeColor="text1"/>
        </w:rPr>
        <w:t xml:space="preserve">Daarnaast </w:t>
      </w:r>
      <w:r w:rsidR="00AB4757" w:rsidRPr="00B20CAE">
        <w:rPr>
          <w:rFonts w:asciiTheme="minorHAnsi" w:hAnsiTheme="minorHAnsi" w:cstheme="minorHAnsi"/>
          <w:color w:val="000000" w:themeColor="text1"/>
        </w:rPr>
        <w:t xml:space="preserve">zijn er aanwijzingen dat operatieve verwijdering van endometriose haarden een vermindering kan geven van de </w:t>
      </w:r>
      <w:r w:rsidRPr="00B20CAE">
        <w:rPr>
          <w:rFonts w:asciiTheme="minorHAnsi" w:hAnsiTheme="minorHAnsi" w:cstheme="minorHAnsi"/>
          <w:color w:val="000000" w:themeColor="text1"/>
        </w:rPr>
        <w:t>ontstekingen</w:t>
      </w:r>
      <w:r w:rsidR="00AB4757" w:rsidRPr="00B20CAE">
        <w:rPr>
          <w:rFonts w:asciiTheme="minorHAnsi" w:hAnsiTheme="minorHAnsi" w:cstheme="minorHAnsi"/>
          <w:color w:val="000000" w:themeColor="text1"/>
        </w:rPr>
        <w:t xml:space="preserve"> die met endometriose gepaard </w:t>
      </w:r>
      <w:r w:rsidR="00AB4757" w:rsidRPr="00B20CAE">
        <w:rPr>
          <w:rFonts w:asciiTheme="minorHAnsi" w:hAnsiTheme="minorHAnsi" w:cstheme="minorHAnsi"/>
          <w:color w:val="000000" w:themeColor="text1"/>
        </w:rPr>
        <w:lastRenderedPageBreak/>
        <w:t>kunnen gaan totdat er nieuwe endometriose laesies ontstaan die klachten veroorzaken. Hormonale geneesmi</w:t>
      </w:r>
      <w:r w:rsidR="003054AE" w:rsidRPr="00B20CAE">
        <w:rPr>
          <w:rFonts w:asciiTheme="minorHAnsi" w:hAnsiTheme="minorHAnsi" w:cstheme="minorHAnsi"/>
          <w:color w:val="000000" w:themeColor="text1"/>
        </w:rPr>
        <w:t>ddelen zoals de pil</w:t>
      </w:r>
      <w:r w:rsidR="00AB4757" w:rsidRPr="00B20CAE">
        <w:rPr>
          <w:rFonts w:asciiTheme="minorHAnsi" w:hAnsiTheme="minorHAnsi" w:cstheme="minorHAnsi"/>
          <w:color w:val="000000" w:themeColor="text1"/>
        </w:rPr>
        <w:t xml:space="preserve">, progestagenen, GnRH-agonisten, aromataseremmers en de opkomende GnRH-antagonisten, hebben als geneesmiddel een ding gemeen, namelijk het stoppen van de menstruele cyclus door middel van onderdrukking de oestrogeenproductie in de eierstok of door </w:t>
      </w:r>
      <w:r w:rsidR="003054AE" w:rsidRPr="00B20CAE">
        <w:rPr>
          <w:rFonts w:asciiTheme="minorHAnsi" w:hAnsiTheme="minorHAnsi" w:cstheme="minorHAnsi"/>
          <w:color w:val="000000" w:themeColor="text1"/>
        </w:rPr>
        <w:t xml:space="preserve">de situatie van </w:t>
      </w:r>
      <w:r w:rsidR="00AB4757" w:rsidRPr="00B20CAE">
        <w:rPr>
          <w:rFonts w:asciiTheme="minorHAnsi" w:hAnsiTheme="minorHAnsi" w:cstheme="minorHAnsi"/>
          <w:color w:val="000000" w:themeColor="text1"/>
        </w:rPr>
        <w:t>een schijnzwangerschap</w:t>
      </w:r>
      <w:r w:rsidR="003054AE" w:rsidRPr="00B20CAE">
        <w:rPr>
          <w:rFonts w:asciiTheme="minorHAnsi" w:hAnsiTheme="minorHAnsi" w:cstheme="minorHAnsi"/>
          <w:color w:val="000000" w:themeColor="text1"/>
        </w:rPr>
        <w:t xml:space="preserve"> na te bootsen</w:t>
      </w:r>
      <w:r w:rsidR="00AB4757" w:rsidRPr="00B20CAE">
        <w:rPr>
          <w:rFonts w:asciiTheme="minorHAnsi" w:hAnsiTheme="minorHAnsi" w:cstheme="minorHAnsi"/>
          <w:color w:val="000000" w:themeColor="text1"/>
        </w:rPr>
        <w:t xml:space="preserve">. </w:t>
      </w:r>
      <w:r w:rsidR="00886145">
        <w:rPr>
          <w:rFonts w:asciiTheme="minorHAnsi" w:hAnsiTheme="minorHAnsi" w:cstheme="minorHAnsi"/>
          <w:color w:val="000000" w:themeColor="text1"/>
        </w:rPr>
        <w:t xml:space="preserve">Daarbij weten wij </w:t>
      </w:r>
      <w:r w:rsidR="00AB4757" w:rsidRPr="00B20CAE">
        <w:rPr>
          <w:rFonts w:asciiTheme="minorHAnsi" w:hAnsiTheme="minorHAnsi" w:cstheme="minorHAnsi"/>
          <w:color w:val="000000" w:themeColor="text1"/>
        </w:rPr>
        <w:t xml:space="preserve">niet precies welk medicijn of geneesmiddelcombinatie optimaal en economisch kan worden gebruikt voor een specifieke patiënt, vooral als </w:t>
      </w:r>
      <w:r w:rsidR="003054AE" w:rsidRPr="00B20CAE">
        <w:rPr>
          <w:rFonts w:asciiTheme="minorHAnsi" w:hAnsiTheme="minorHAnsi" w:cstheme="minorHAnsi"/>
          <w:color w:val="000000" w:themeColor="text1"/>
        </w:rPr>
        <w:t xml:space="preserve">er ook </w:t>
      </w:r>
      <w:r w:rsidR="00AB4757" w:rsidRPr="00B20CAE">
        <w:rPr>
          <w:rFonts w:asciiTheme="minorHAnsi" w:hAnsiTheme="minorHAnsi" w:cstheme="minorHAnsi"/>
          <w:color w:val="000000" w:themeColor="text1"/>
        </w:rPr>
        <w:t>andere ziekten</w:t>
      </w:r>
      <w:r w:rsidR="003054AE" w:rsidRPr="00B20CAE">
        <w:rPr>
          <w:rFonts w:asciiTheme="minorHAnsi" w:hAnsiTheme="minorHAnsi" w:cstheme="minorHAnsi"/>
          <w:color w:val="000000" w:themeColor="text1"/>
        </w:rPr>
        <w:t xml:space="preserve"> aanwezig zijn</w:t>
      </w:r>
      <w:r w:rsidR="00AB4757" w:rsidRPr="00B20CAE">
        <w:rPr>
          <w:rFonts w:asciiTheme="minorHAnsi" w:hAnsiTheme="minorHAnsi" w:cstheme="minorHAnsi"/>
          <w:color w:val="000000" w:themeColor="text1"/>
        </w:rPr>
        <w:t>.</w:t>
      </w:r>
      <w:r w:rsidR="00886145">
        <w:rPr>
          <w:rFonts w:asciiTheme="minorHAnsi" w:hAnsiTheme="minorHAnsi" w:cstheme="minorHAnsi"/>
          <w:color w:val="000000" w:themeColor="text1"/>
        </w:rPr>
        <w:t xml:space="preserve"> Bovendien willen wij wijzen op </w:t>
      </w:r>
      <w:r w:rsidR="00886145" w:rsidRPr="00886145">
        <w:rPr>
          <w:rFonts w:asciiTheme="minorHAnsi" w:hAnsiTheme="minorHAnsi" w:cstheme="minorHAnsi"/>
          <w:color w:val="000000" w:themeColor="text1"/>
        </w:rPr>
        <w:t xml:space="preserve">de potentiële schade </w:t>
      </w:r>
      <w:r w:rsidR="00886145">
        <w:rPr>
          <w:rFonts w:asciiTheme="minorHAnsi" w:hAnsiTheme="minorHAnsi" w:cstheme="minorHAnsi"/>
          <w:color w:val="000000" w:themeColor="text1"/>
        </w:rPr>
        <w:t>door</w:t>
      </w:r>
      <w:r w:rsidR="00886145" w:rsidRPr="00886145">
        <w:rPr>
          <w:rFonts w:asciiTheme="minorHAnsi" w:hAnsiTheme="minorHAnsi" w:cstheme="minorHAnsi"/>
          <w:color w:val="000000" w:themeColor="text1"/>
        </w:rPr>
        <w:t xml:space="preserve"> hormonale behandelingen</w:t>
      </w:r>
      <w:r w:rsidR="00886145">
        <w:rPr>
          <w:rFonts w:asciiTheme="minorHAnsi" w:hAnsiTheme="minorHAnsi" w:cstheme="minorHAnsi"/>
          <w:color w:val="000000" w:themeColor="text1"/>
        </w:rPr>
        <w:t xml:space="preserve"> voor endometriose door een toegenomen risico op trombose</w:t>
      </w:r>
      <w:r w:rsidR="00886145" w:rsidRPr="00886145">
        <w:rPr>
          <w:rFonts w:asciiTheme="minorHAnsi" w:hAnsiTheme="minorHAnsi" w:cstheme="minorHAnsi"/>
          <w:color w:val="000000" w:themeColor="text1"/>
        </w:rPr>
        <w:t>, har</w:t>
      </w:r>
      <w:r w:rsidR="00886145">
        <w:rPr>
          <w:rFonts w:asciiTheme="minorHAnsi" w:hAnsiTheme="minorHAnsi" w:cstheme="minorHAnsi"/>
          <w:color w:val="000000" w:themeColor="text1"/>
        </w:rPr>
        <w:t>tinfarct, beroerte en kwaadaardig worden</w:t>
      </w:r>
      <w:r w:rsidR="00886145" w:rsidRPr="00886145">
        <w:rPr>
          <w:rFonts w:asciiTheme="minorHAnsi" w:hAnsiTheme="minorHAnsi" w:cstheme="minorHAnsi"/>
          <w:color w:val="000000" w:themeColor="text1"/>
        </w:rPr>
        <w:t xml:space="preserve"> van endometrioselaesies.</w:t>
      </w:r>
    </w:p>
    <w:p w14:paraId="6931FD48" w14:textId="67B4E245" w:rsidR="00E17EB0" w:rsidRPr="00B20CAE" w:rsidRDefault="00AB4757" w:rsidP="0038570B">
      <w:pPr>
        <w:pStyle w:val="Normaalweb"/>
        <w:jc w:val="both"/>
        <w:rPr>
          <w:rFonts w:asciiTheme="minorHAnsi" w:hAnsiTheme="minorHAnsi" w:cstheme="minorHAnsi"/>
          <w:color w:val="000000" w:themeColor="text1"/>
        </w:rPr>
      </w:pPr>
      <w:r w:rsidRPr="00B20CAE">
        <w:rPr>
          <w:rFonts w:asciiTheme="minorHAnsi" w:hAnsiTheme="minorHAnsi" w:cstheme="minorHAnsi"/>
          <w:color w:val="000000" w:themeColor="text1"/>
        </w:rPr>
        <w:t>Heel va</w:t>
      </w:r>
      <w:r w:rsidR="00CA1F80" w:rsidRPr="00B20CAE">
        <w:rPr>
          <w:rFonts w:asciiTheme="minorHAnsi" w:hAnsiTheme="minorHAnsi" w:cstheme="minorHAnsi"/>
          <w:color w:val="000000" w:themeColor="text1"/>
        </w:rPr>
        <w:t>ak wordt het risico op terugkeer van endometriose</w:t>
      </w:r>
      <w:r w:rsidRPr="00B20CAE">
        <w:rPr>
          <w:rFonts w:asciiTheme="minorHAnsi" w:hAnsiTheme="minorHAnsi" w:cstheme="minorHAnsi"/>
          <w:color w:val="000000" w:themeColor="text1"/>
        </w:rPr>
        <w:t xml:space="preserve"> als belangrijk argument gebr</w:t>
      </w:r>
      <w:r w:rsidR="00CA1F80" w:rsidRPr="00B20CAE">
        <w:rPr>
          <w:rFonts w:asciiTheme="minorHAnsi" w:hAnsiTheme="minorHAnsi" w:cstheme="minorHAnsi"/>
          <w:color w:val="000000" w:themeColor="text1"/>
        </w:rPr>
        <w:t xml:space="preserve">uikt </w:t>
      </w:r>
      <w:r w:rsidRPr="00B20CAE">
        <w:rPr>
          <w:rFonts w:asciiTheme="minorHAnsi" w:hAnsiTheme="minorHAnsi" w:cstheme="minorHAnsi"/>
          <w:color w:val="000000" w:themeColor="text1"/>
        </w:rPr>
        <w:t xml:space="preserve">tegen een operatie. </w:t>
      </w:r>
      <w:r w:rsidR="00CA1F80" w:rsidRPr="00B20CAE">
        <w:rPr>
          <w:rFonts w:asciiTheme="minorHAnsi" w:hAnsiTheme="minorHAnsi" w:cstheme="minorHAnsi"/>
          <w:color w:val="000000" w:themeColor="text1"/>
        </w:rPr>
        <w:t>Uit v</w:t>
      </w:r>
      <w:r w:rsidRPr="00B20CAE">
        <w:rPr>
          <w:rFonts w:asciiTheme="minorHAnsi" w:hAnsiTheme="minorHAnsi" w:cstheme="minorHAnsi"/>
          <w:color w:val="000000" w:themeColor="text1"/>
        </w:rPr>
        <w:t>eel on</w:t>
      </w:r>
      <w:r w:rsidR="00CA1F80" w:rsidRPr="00B20CAE">
        <w:rPr>
          <w:rFonts w:asciiTheme="minorHAnsi" w:hAnsiTheme="minorHAnsi" w:cstheme="minorHAnsi"/>
          <w:color w:val="000000" w:themeColor="text1"/>
        </w:rPr>
        <w:t>derzoeken blijkt d</w:t>
      </w:r>
      <w:r w:rsidRPr="00B20CAE">
        <w:rPr>
          <w:rFonts w:asciiTheme="minorHAnsi" w:hAnsiTheme="minorHAnsi" w:cstheme="minorHAnsi"/>
          <w:color w:val="000000" w:themeColor="text1"/>
        </w:rPr>
        <w:t>uidelijk dat terugkerende pi</w:t>
      </w:r>
      <w:r w:rsidR="00CA1F80" w:rsidRPr="00B20CAE">
        <w:rPr>
          <w:rFonts w:asciiTheme="minorHAnsi" w:hAnsiTheme="minorHAnsi" w:cstheme="minorHAnsi"/>
          <w:color w:val="000000" w:themeColor="text1"/>
        </w:rPr>
        <w:t xml:space="preserve">jn niet altijd gepaard gaat met terugkeer van endometriose als ziekte. Een operatie zal inderdaad </w:t>
      </w:r>
      <w:r w:rsidRPr="00B20CAE">
        <w:rPr>
          <w:rFonts w:asciiTheme="minorHAnsi" w:hAnsiTheme="minorHAnsi" w:cstheme="minorHAnsi"/>
          <w:color w:val="000000" w:themeColor="text1"/>
        </w:rPr>
        <w:t xml:space="preserve">endometriose </w:t>
      </w:r>
      <w:r w:rsidR="00CA1F80" w:rsidRPr="00B20CAE">
        <w:rPr>
          <w:rFonts w:asciiTheme="minorHAnsi" w:hAnsiTheme="minorHAnsi" w:cstheme="minorHAnsi"/>
          <w:color w:val="000000" w:themeColor="text1"/>
        </w:rPr>
        <w:t>niet ge</w:t>
      </w:r>
      <w:r w:rsidR="003054AE" w:rsidRPr="00B20CAE">
        <w:rPr>
          <w:rFonts w:asciiTheme="minorHAnsi" w:hAnsiTheme="minorHAnsi" w:cstheme="minorHAnsi"/>
          <w:color w:val="000000" w:themeColor="text1"/>
        </w:rPr>
        <w:t>n</w:t>
      </w:r>
      <w:r w:rsidR="00CA1F80" w:rsidRPr="00B20CAE">
        <w:rPr>
          <w:rFonts w:asciiTheme="minorHAnsi" w:hAnsiTheme="minorHAnsi" w:cstheme="minorHAnsi"/>
          <w:color w:val="000000" w:themeColor="text1"/>
        </w:rPr>
        <w:t xml:space="preserve">ezen net zoals hormonale behandeling dat ook niet doet. Een operatieve behandeling  </w:t>
      </w:r>
      <w:r w:rsidRPr="00B20CAE">
        <w:rPr>
          <w:rFonts w:asciiTheme="minorHAnsi" w:hAnsiTheme="minorHAnsi" w:cstheme="minorHAnsi"/>
          <w:color w:val="000000" w:themeColor="text1"/>
        </w:rPr>
        <w:t>verwijdert alleen d</w:t>
      </w:r>
      <w:r w:rsidR="00337D98">
        <w:rPr>
          <w:rFonts w:asciiTheme="minorHAnsi" w:hAnsiTheme="minorHAnsi" w:cstheme="minorHAnsi"/>
          <w:color w:val="000000" w:themeColor="text1"/>
        </w:rPr>
        <w:t>e endometriosehaarden</w:t>
      </w:r>
      <w:r w:rsidR="00CA1F80" w:rsidRPr="00B20CAE">
        <w:rPr>
          <w:rFonts w:asciiTheme="minorHAnsi" w:hAnsiTheme="minorHAnsi" w:cstheme="minorHAnsi"/>
          <w:color w:val="000000" w:themeColor="text1"/>
        </w:rPr>
        <w:t xml:space="preserve"> die </w:t>
      </w:r>
      <w:r w:rsidRPr="00B20CAE">
        <w:rPr>
          <w:rFonts w:asciiTheme="minorHAnsi" w:hAnsiTheme="minorHAnsi" w:cstheme="minorHAnsi"/>
          <w:color w:val="000000" w:themeColor="text1"/>
        </w:rPr>
        <w:t xml:space="preserve">tijdens </w:t>
      </w:r>
      <w:r w:rsidR="00CA1F80" w:rsidRPr="00B20CAE">
        <w:rPr>
          <w:rFonts w:asciiTheme="minorHAnsi" w:hAnsiTheme="minorHAnsi" w:cstheme="minorHAnsi"/>
          <w:color w:val="000000" w:themeColor="text1"/>
        </w:rPr>
        <w:t>de operatie worden gezien</w:t>
      </w:r>
      <w:r w:rsidRPr="00B20CAE">
        <w:rPr>
          <w:rFonts w:asciiTheme="minorHAnsi" w:hAnsiTheme="minorHAnsi" w:cstheme="minorHAnsi"/>
          <w:color w:val="000000" w:themeColor="text1"/>
        </w:rPr>
        <w:t xml:space="preserve">. </w:t>
      </w:r>
      <w:r w:rsidR="00CA1F80" w:rsidRPr="00B20CAE">
        <w:rPr>
          <w:rFonts w:asciiTheme="minorHAnsi" w:hAnsiTheme="minorHAnsi" w:cstheme="minorHAnsi"/>
          <w:color w:val="000000" w:themeColor="text1"/>
        </w:rPr>
        <w:t xml:space="preserve">Echter </w:t>
      </w:r>
      <w:r w:rsidR="003F51BF">
        <w:rPr>
          <w:rFonts w:asciiTheme="minorHAnsi" w:hAnsiTheme="minorHAnsi" w:cstheme="minorHAnsi"/>
          <w:color w:val="000000" w:themeColor="text1"/>
        </w:rPr>
        <w:t xml:space="preserve">de terugkeer van endometriose </w:t>
      </w:r>
      <w:r w:rsidR="003054AE" w:rsidRPr="00B20CAE">
        <w:rPr>
          <w:rFonts w:asciiTheme="minorHAnsi" w:hAnsiTheme="minorHAnsi" w:cstheme="minorHAnsi"/>
          <w:color w:val="000000" w:themeColor="text1"/>
        </w:rPr>
        <w:t>na een operatie</w:t>
      </w:r>
      <w:r w:rsidR="00CA1F80" w:rsidRPr="00B20CAE">
        <w:rPr>
          <w:rFonts w:asciiTheme="minorHAnsi" w:hAnsiTheme="minorHAnsi" w:cstheme="minorHAnsi"/>
          <w:color w:val="000000" w:themeColor="text1"/>
        </w:rPr>
        <w:t xml:space="preserve">, </w:t>
      </w:r>
      <w:r w:rsidRPr="00B20CAE">
        <w:rPr>
          <w:rFonts w:asciiTheme="minorHAnsi" w:hAnsiTheme="minorHAnsi" w:cstheme="minorHAnsi"/>
          <w:color w:val="000000" w:themeColor="text1"/>
        </w:rPr>
        <w:t>al</w:t>
      </w:r>
      <w:r w:rsidR="00CA1F80" w:rsidRPr="00B20CAE">
        <w:rPr>
          <w:rFonts w:asciiTheme="minorHAnsi" w:hAnsiTheme="minorHAnsi" w:cstheme="minorHAnsi"/>
          <w:color w:val="000000" w:themeColor="text1"/>
        </w:rPr>
        <w:t xml:space="preserve">s gevolg </w:t>
      </w:r>
      <w:r w:rsidR="003F51BF">
        <w:rPr>
          <w:rFonts w:asciiTheme="minorHAnsi" w:hAnsiTheme="minorHAnsi" w:cstheme="minorHAnsi"/>
          <w:color w:val="000000" w:themeColor="text1"/>
        </w:rPr>
        <w:t xml:space="preserve">van onvolledige verwijdering, </w:t>
      </w:r>
      <w:r w:rsidR="003054AE" w:rsidRPr="00B20CAE">
        <w:rPr>
          <w:rFonts w:asciiTheme="minorHAnsi" w:hAnsiTheme="minorHAnsi" w:cstheme="minorHAnsi"/>
          <w:color w:val="000000" w:themeColor="text1"/>
        </w:rPr>
        <w:t xml:space="preserve">door </w:t>
      </w:r>
      <w:r w:rsidR="003F51BF">
        <w:rPr>
          <w:rFonts w:asciiTheme="minorHAnsi" w:hAnsiTheme="minorHAnsi" w:cstheme="minorHAnsi"/>
          <w:color w:val="000000" w:themeColor="text1"/>
        </w:rPr>
        <w:t xml:space="preserve">het uitzaaien van baarmoederslijmvlies op basis van </w:t>
      </w:r>
      <w:r w:rsidR="00CA1F80" w:rsidRPr="00B20CAE">
        <w:rPr>
          <w:rFonts w:asciiTheme="minorHAnsi" w:hAnsiTheme="minorHAnsi" w:cstheme="minorHAnsi"/>
          <w:color w:val="000000" w:themeColor="text1"/>
        </w:rPr>
        <w:t xml:space="preserve">zogenaamde </w:t>
      </w:r>
      <w:r w:rsidRPr="00B20CAE">
        <w:rPr>
          <w:rFonts w:asciiTheme="minorHAnsi" w:hAnsiTheme="minorHAnsi" w:cstheme="minorHAnsi"/>
          <w:color w:val="000000" w:themeColor="text1"/>
        </w:rPr>
        <w:t>retrograde menstruatie</w:t>
      </w:r>
      <w:r w:rsidR="00CA1F80" w:rsidRPr="00B20CAE">
        <w:rPr>
          <w:rFonts w:asciiTheme="minorHAnsi" w:hAnsiTheme="minorHAnsi" w:cstheme="minorHAnsi"/>
          <w:color w:val="000000" w:themeColor="text1"/>
        </w:rPr>
        <w:t>s</w:t>
      </w:r>
      <w:r w:rsidR="003F51BF">
        <w:rPr>
          <w:rFonts w:asciiTheme="minorHAnsi" w:hAnsiTheme="minorHAnsi" w:cstheme="minorHAnsi"/>
          <w:color w:val="000000" w:themeColor="text1"/>
        </w:rPr>
        <w:t xml:space="preserve"> of doordat cellen van het buikvlies veranderen in endometriose (metaplasie)</w:t>
      </w:r>
      <w:r w:rsidR="003054AE" w:rsidRPr="00B20CAE">
        <w:rPr>
          <w:rFonts w:asciiTheme="minorHAnsi" w:hAnsiTheme="minorHAnsi" w:cstheme="minorHAnsi"/>
          <w:color w:val="000000" w:themeColor="text1"/>
        </w:rPr>
        <w:t>,</w:t>
      </w:r>
      <w:r w:rsidRPr="00B20CAE">
        <w:rPr>
          <w:rFonts w:asciiTheme="minorHAnsi" w:hAnsiTheme="minorHAnsi" w:cstheme="minorHAnsi"/>
          <w:color w:val="000000" w:themeColor="text1"/>
        </w:rPr>
        <w:t xml:space="preserve"> kan no</w:t>
      </w:r>
      <w:r w:rsidR="00CA1F80" w:rsidRPr="00B20CAE">
        <w:rPr>
          <w:rFonts w:asciiTheme="minorHAnsi" w:hAnsiTheme="minorHAnsi" w:cstheme="minorHAnsi"/>
          <w:color w:val="000000" w:themeColor="text1"/>
        </w:rPr>
        <w:t>g steeds voorkomen, vandaar dat het</w:t>
      </w:r>
      <w:r w:rsidR="00D24C3A">
        <w:rPr>
          <w:rFonts w:asciiTheme="minorHAnsi" w:hAnsiTheme="minorHAnsi" w:cstheme="minorHAnsi"/>
          <w:color w:val="000000" w:themeColor="text1"/>
        </w:rPr>
        <w:t xml:space="preserve"> risico op teru</w:t>
      </w:r>
      <w:r w:rsidR="00CA1F80" w:rsidRPr="00B20CAE">
        <w:rPr>
          <w:rFonts w:asciiTheme="minorHAnsi" w:hAnsiTheme="minorHAnsi" w:cstheme="minorHAnsi"/>
          <w:color w:val="000000" w:themeColor="text1"/>
        </w:rPr>
        <w:t>gkeer van endometriose blijft</w:t>
      </w:r>
      <w:r w:rsidRPr="00B20CAE">
        <w:rPr>
          <w:rFonts w:asciiTheme="minorHAnsi" w:hAnsiTheme="minorHAnsi" w:cstheme="minorHAnsi"/>
          <w:color w:val="000000" w:themeColor="text1"/>
        </w:rPr>
        <w:t xml:space="preserve"> bestaat. </w:t>
      </w:r>
    </w:p>
    <w:p w14:paraId="136C73B9" w14:textId="4AEE2D32" w:rsidR="0038570B" w:rsidRPr="00B20CAE" w:rsidRDefault="00E17EB0" w:rsidP="0038570B">
      <w:pPr>
        <w:pStyle w:val="Normaalweb"/>
        <w:jc w:val="both"/>
        <w:rPr>
          <w:rFonts w:asciiTheme="minorHAnsi" w:hAnsiTheme="minorHAnsi" w:cstheme="minorHAnsi"/>
          <w:color w:val="000000" w:themeColor="text1"/>
        </w:rPr>
      </w:pPr>
      <w:r w:rsidRPr="00B20CAE">
        <w:rPr>
          <w:rFonts w:asciiTheme="minorHAnsi" w:hAnsiTheme="minorHAnsi" w:cstheme="minorHAnsi"/>
          <w:color w:val="000000" w:themeColor="text1"/>
        </w:rPr>
        <w:t xml:space="preserve">In onze overtuiging is </w:t>
      </w:r>
      <w:r w:rsidR="0038570B" w:rsidRPr="00B20CAE">
        <w:rPr>
          <w:rFonts w:asciiTheme="minorHAnsi" w:hAnsiTheme="minorHAnsi" w:cstheme="minorHAnsi"/>
          <w:color w:val="000000" w:themeColor="text1"/>
        </w:rPr>
        <w:t xml:space="preserve">het kiezen voor een operatie </w:t>
      </w:r>
      <w:r w:rsidRPr="00B20CAE">
        <w:rPr>
          <w:rFonts w:asciiTheme="minorHAnsi" w:hAnsiTheme="minorHAnsi" w:cstheme="minorHAnsi"/>
          <w:color w:val="000000" w:themeColor="text1"/>
        </w:rPr>
        <w:t xml:space="preserve">voor endometriose gerelateerde pijn </w:t>
      </w:r>
      <w:r w:rsidR="0038570B" w:rsidRPr="00B20CAE">
        <w:rPr>
          <w:rFonts w:asciiTheme="minorHAnsi" w:hAnsiTheme="minorHAnsi" w:cstheme="minorHAnsi"/>
          <w:color w:val="000000" w:themeColor="text1"/>
        </w:rPr>
        <w:t xml:space="preserve">zeker geen falen van de geneeskunde, maar eerder een haalbare en </w:t>
      </w:r>
      <w:r w:rsidR="003054AE" w:rsidRPr="00B20CAE">
        <w:rPr>
          <w:rFonts w:asciiTheme="minorHAnsi" w:hAnsiTheme="minorHAnsi" w:cstheme="minorHAnsi"/>
          <w:color w:val="000000" w:themeColor="text1"/>
        </w:rPr>
        <w:t xml:space="preserve">juist </w:t>
      </w:r>
      <w:r w:rsidR="0038570B" w:rsidRPr="00B20CAE">
        <w:rPr>
          <w:rFonts w:asciiTheme="minorHAnsi" w:hAnsiTheme="minorHAnsi" w:cstheme="minorHAnsi"/>
          <w:color w:val="000000" w:themeColor="text1"/>
        </w:rPr>
        <w:t>aantrekkelijke optie, vooral gezien de recentelijk aan het licht gekome</w:t>
      </w:r>
      <w:r w:rsidR="00D24C3A">
        <w:rPr>
          <w:rFonts w:asciiTheme="minorHAnsi" w:hAnsiTheme="minorHAnsi" w:cstheme="minorHAnsi"/>
          <w:color w:val="000000" w:themeColor="text1"/>
        </w:rPr>
        <w:t>n ontevredenheid over</w:t>
      </w:r>
      <w:r w:rsidR="0038570B" w:rsidRPr="00B20CAE">
        <w:rPr>
          <w:rFonts w:asciiTheme="minorHAnsi" w:hAnsiTheme="minorHAnsi" w:cstheme="minorHAnsi"/>
          <w:color w:val="000000" w:themeColor="text1"/>
        </w:rPr>
        <w:t xml:space="preserve"> hormonale medicijnen bij patiënten met endometriose</w:t>
      </w:r>
      <w:r w:rsidR="0054570C">
        <w:rPr>
          <w:rFonts w:asciiTheme="minorHAnsi" w:hAnsiTheme="minorHAnsi" w:cstheme="minorHAnsi"/>
          <w:color w:val="000000" w:themeColor="text1"/>
        </w:rPr>
        <w:t xml:space="preserve"> vanwege stemmingswisselingen, hoofdpijnklachten en libidoverlies</w:t>
      </w:r>
      <w:r w:rsidR="0038570B" w:rsidRPr="00B20CAE">
        <w:rPr>
          <w:rFonts w:asciiTheme="minorHAnsi" w:hAnsiTheme="minorHAnsi" w:cstheme="minorHAnsi"/>
          <w:color w:val="000000" w:themeColor="text1"/>
        </w:rPr>
        <w:t>.</w:t>
      </w:r>
      <w:r w:rsidR="007E5B20" w:rsidRPr="00B20CAE">
        <w:rPr>
          <w:rFonts w:asciiTheme="minorHAnsi" w:hAnsiTheme="minorHAnsi" w:cstheme="minorHAnsi"/>
          <w:color w:val="000000" w:themeColor="text1"/>
        </w:rPr>
        <w:t xml:space="preserve"> Bovendien denken wij dat het risico op complicaties</w:t>
      </w:r>
      <w:r w:rsidR="00D24C3A">
        <w:rPr>
          <w:rFonts w:asciiTheme="minorHAnsi" w:hAnsiTheme="minorHAnsi" w:cstheme="minorHAnsi"/>
          <w:color w:val="000000" w:themeColor="text1"/>
        </w:rPr>
        <w:t>,</w:t>
      </w:r>
      <w:r w:rsidR="00D24C3A" w:rsidRPr="00D24C3A">
        <w:t xml:space="preserve"> </w:t>
      </w:r>
      <w:r w:rsidR="00D24C3A" w:rsidRPr="00D24C3A">
        <w:rPr>
          <w:rFonts w:asciiTheme="minorHAnsi" w:hAnsiTheme="minorHAnsi" w:cstheme="minorHAnsi"/>
          <w:color w:val="000000" w:themeColor="text1"/>
        </w:rPr>
        <w:t>bijvoorbeeld schade aan de darm, urineleider of eierstokken</w:t>
      </w:r>
      <w:r w:rsidR="00D24C3A">
        <w:rPr>
          <w:rFonts w:asciiTheme="minorHAnsi" w:hAnsiTheme="minorHAnsi" w:cstheme="minorHAnsi"/>
          <w:color w:val="000000" w:themeColor="text1"/>
        </w:rPr>
        <w:t xml:space="preserve">, als gevolg van een </w:t>
      </w:r>
      <w:r w:rsidR="00BB4EC3">
        <w:rPr>
          <w:rFonts w:asciiTheme="minorHAnsi" w:hAnsiTheme="minorHAnsi" w:cstheme="minorHAnsi"/>
          <w:color w:val="000000" w:themeColor="text1"/>
        </w:rPr>
        <w:t xml:space="preserve">endometriose </w:t>
      </w:r>
      <w:r w:rsidR="00D24C3A">
        <w:rPr>
          <w:rFonts w:asciiTheme="minorHAnsi" w:hAnsiTheme="minorHAnsi" w:cstheme="minorHAnsi"/>
          <w:color w:val="000000" w:themeColor="text1"/>
        </w:rPr>
        <w:t xml:space="preserve">operatie, </w:t>
      </w:r>
      <w:r w:rsidR="007E5B20" w:rsidRPr="00B20CAE">
        <w:rPr>
          <w:rFonts w:asciiTheme="minorHAnsi" w:hAnsiTheme="minorHAnsi" w:cstheme="minorHAnsi"/>
          <w:color w:val="000000" w:themeColor="text1"/>
        </w:rPr>
        <w:t>veelal wordt overschat</w:t>
      </w:r>
      <w:r w:rsidR="00D24C3A">
        <w:rPr>
          <w:rFonts w:asciiTheme="minorHAnsi" w:hAnsiTheme="minorHAnsi" w:cstheme="minorHAnsi"/>
          <w:color w:val="000000" w:themeColor="text1"/>
        </w:rPr>
        <w:t xml:space="preserve"> waardoor angst de boventoon gaat voeren. </w:t>
      </w:r>
      <w:r w:rsidR="007E5B20" w:rsidRPr="00B20CAE">
        <w:rPr>
          <w:rFonts w:asciiTheme="minorHAnsi" w:hAnsiTheme="minorHAnsi" w:cstheme="minorHAnsi"/>
          <w:color w:val="000000" w:themeColor="text1"/>
        </w:rPr>
        <w:t>De meeste patiënten hebben gelukkig geen ernstige vorm van endometriose</w:t>
      </w:r>
      <w:r w:rsidR="00D24C3A">
        <w:rPr>
          <w:rFonts w:asciiTheme="minorHAnsi" w:hAnsiTheme="minorHAnsi" w:cstheme="minorHAnsi"/>
          <w:color w:val="000000" w:themeColor="text1"/>
        </w:rPr>
        <w:t>.</w:t>
      </w:r>
      <w:r w:rsidR="007E5B20" w:rsidRPr="00B20CAE">
        <w:rPr>
          <w:rFonts w:asciiTheme="minorHAnsi" w:hAnsiTheme="minorHAnsi" w:cstheme="minorHAnsi"/>
          <w:color w:val="000000" w:themeColor="text1"/>
        </w:rPr>
        <w:t xml:space="preserve"> </w:t>
      </w:r>
      <w:r w:rsidR="00BB4EC3">
        <w:rPr>
          <w:rFonts w:asciiTheme="minorHAnsi" w:hAnsiTheme="minorHAnsi" w:cstheme="minorHAnsi"/>
          <w:color w:val="000000" w:themeColor="text1"/>
        </w:rPr>
        <w:t>Dit b</w:t>
      </w:r>
      <w:r w:rsidR="007E5B20" w:rsidRPr="00B20CAE">
        <w:rPr>
          <w:rFonts w:asciiTheme="minorHAnsi" w:hAnsiTheme="minorHAnsi" w:cstheme="minorHAnsi"/>
          <w:color w:val="000000" w:themeColor="text1"/>
        </w:rPr>
        <w:t xml:space="preserve">lijkt uit een recent onderzoek onder 981 patiënten met een nieuwe diagnose van endometriose: minder dan een kwart van de </w:t>
      </w:r>
      <w:r w:rsidR="00BB4EC3">
        <w:rPr>
          <w:rFonts w:asciiTheme="minorHAnsi" w:hAnsiTheme="minorHAnsi" w:cstheme="minorHAnsi"/>
          <w:color w:val="000000" w:themeColor="text1"/>
        </w:rPr>
        <w:t>patiënten had ernstige (graad 4)</w:t>
      </w:r>
      <w:r w:rsidR="007E5B20" w:rsidRPr="00B20CAE">
        <w:rPr>
          <w:rFonts w:asciiTheme="minorHAnsi" w:hAnsiTheme="minorHAnsi" w:cstheme="minorHAnsi"/>
          <w:color w:val="000000" w:themeColor="text1"/>
        </w:rPr>
        <w:t xml:space="preserve"> endometrios</w:t>
      </w:r>
      <w:r w:rsidR="00BB4EC3">
        <w:rPr>
          <w:rFonts w:asciiTheme="minorHAnsi" w:hAnsiTheme="minorHAnsi" w:cstheme="minorHAnsi"/>
          <w:color w:val="000000" w:themeColor="text1"/>
        </w:rPr>
        <w:t>e en slechts 20% van hen had</w:t>
      </w:r>
      <w:r w:rsidR="007E5B20" w:rsidRPr="00B20CAE">
        <w:rPr>
          <w:rFonts w:asciiTheme="minorHAnsi" w:hAnsiTheme="minorHAnsi" w:cstheme="minorHAnsi"/>
          <w:color w:val="000000" w:themeColor="text1"/>
        </w:rPr>
        <w:t xml:space="preserve"> diepe endometriose waarbij niet altijd de darm was aangedaan. Derhalve menen wij </w:t>
      </w:r>
      <w:r w:rsidR="00BB4EC3">
        <w:rPr>
          <w:rFonts w:asciiTheme="minorHAnsi" w:hAnsiTheme="minorHAnsi" w:cstheme="minorHAnsi"/>
          <w:color w:val="000000" w:themeColor="text1"/>
        </w:rPr>
        <w:t>dat de meer</w:t>
      </w:r>
      <w:r w:rsidR="0054570C">
        <w:rPr>
          <w:rFonts w:asciiTheme="minorHAnsi" w:hAnsiTheme="minorHAnsi" w:cstheme="minorHAnsi"/>
          <w:color w:val="000000" w:themeColor="text1"/>
        </w:rPr>
        <w:t>der</w:t>
      </w:r>
      <w:r w:rsidR="00BB4EC3">
        <w:rPr>
          <w:rFonts w:asciiTheme="minorHAnsi" w:hAnsiTheme="minorHAnsi" w:cstheme="minorHAnsi"/>
          <w:color w:val="000000" w:themeColor="text1"/>
        </w:rPr>
        <w:t>heid</w:t>
      </w:r>
      <w:r w:rsidR="007E5B20" w:rsidRPr="00B20CAE">
        <w:rPr>
          <w:rFonts w:asciiTheme="minorHAnsi" w:hAnsiTheme="minorHAnsi" w:cstheme="minorHAnsi"/>
          <w:color w:val="000000" w:themeColor="text1"/>
        </w:rPr>
        <w:t xml:space="preserve"> van deze patiënten met veel minder risico kunnen </w:t>
      </w:r>
      <w:r w:rsidR="0054570C">
        <w:rPr>
          <w:rFonts w:asciiTheme="minorHAnsi" w:hAnsiTheme="minorHAnsi" w:cstheme="minorHAnsi"/>
          <w:color w:val="000000" w:themeColor="text1"/>
        </w:rPr>
        <w:t>worden geopereerd dan nu wordt gedacht</w:t>
      </w:r>
      <w:r w:rsidR="007E5B20" w:rsidRPr="00B20CAE">
        <w:rPr>
          <w:rFonts w:asciiTheme="minorHAnsi" w:hAnsiTheme="minorHAnsi" w:cstheme="minorHAnsi"/>
          <w:color w:val="000000" w:themeColor="text1"/>
        </w:rPr>
        <w:t>.</w:t>
      </w:r>
      <w:r w:rsidR="00BB4EC3">
        <w:rPr>
          <w:rFonts w:asciiTheme="minorHAnsi" w:hAnsiTheme="minorHAnsi" w:cstheme="minorHAnsi"/>
          <w:color w:val="000000" w:themeColor="text1"/>
        </w:rPr>
        <w:t xml:space="preserve"> </w:t>
      </w:r>
      <w:r w:rsidR="0038570B" w:rsidRPr="00B20CAE">
        <w:rPr>
          <w:rFonts w:asciiTheme="minorHAnsi" w:hAnsiTheme="minorHAnsi" w:cstheme="minorHAnsi"/>
          <w:color w:val="000000" w:themeColor="text1"/>
        </w:rPr>
        <w:t xml:space="preserve">Bovenal bestaat er een dringende </w:t>
      </w:r>
      <w:r w:rsidR="007E5B20" w:rsidRPr="00B20CAE">
        <w:rPr>
          <w:rFonts w:asciiTheme="minorHAnsi" w:hAnsiTheme="minorHAnsi" w:cstheme="minorHAnsi"/>
          <w:color w:val="000000" w:themeColor="text1"/>
        </w:rPr>
        <w:t>behoefte aan technieken om tijdens operaties het risico op terugkeer van endometriose</w:t>
      </w:r>
      <w:r w:rsidR="00101D71" w:rsidRPr="00B20CAE">
        <w:rPr>
          <w:rFonts w:asciiTheme="minorHAnsi" w:hAnsiTheme="minorHAnsi" w:cstheme="minorHAnsi"/>
          <w:color w:val="000000" w:themeColor="text1"/>
        </w:rPr>
        <w:t xml:space="preserve"> te verminderen maar ook</w:t>
      </w:r>
      <w:r w:rsidR="0038570B" w:rsidRPr="00B20CAE">
        <w:rPr>
          <w:rFonts w:asciiTheme="minorHAnsi" w:hAnsiTheme="minorHAnsi" w:cstheme="minorHAnsi"/>
          <w:color w:val="000000" w:themeColor="text1"/>
        </w:rPr>
        <w:t xml:space="preserve"> om tegemoet te komen aan de vraag naar de ontwikkeling van veilige en effectieve niet-hormonale therapieën</w:t>
      </w:r>
      <w:r w:rsidR="00101D71" w:rsidRPr="00B20CAE">
        <w:rPr>
          <w:rFonts w:asciiTheme="minorHAnsi" w:hAnsiTheme="minorHAnsi" w:cstheme="minorHAnsi"/>
          <w:color w:val="000000" w:themeColor="text1"/>
        </w:rPr>
        <w:t xml:space="preserve"> voor endometriose</w:t>
      </w:r>
      <w:r w:rsidR="0038570B" w:rsidRPr="00B20CAE">
        <w:rPr>
          <w:rFonts w:asciiTheme="minorHAnsi" w:hAnsiTheme="minorHAnsi" w:cstheme="minorHAnsi"/>
          <w:color w:val="000000" w:themeColor="text1"/>
        </w:rPr>
        <w:t>.</w:t>
      </w:r>
    </w:p>
    <w:p w14:paraId="002BFA79" w14:textId="3234A75C" w:rsidR="00B20CAE" w:rsidRPr="009C2E96" w:rsidRDefault="00B20CAE">
      <w:pPr>
        <w:rPr>
          <w:rFonts w:eastAsia="Times New Roman" w:cstheme="minorHAnsi"/>
          <w:color w:val="000000" w:themeColor="text1"/>
          <w:kern w:val="0"/>
          <w:lang w:eastAsia="nl-NL"/>
          <w14:ligatures w14:val="none"/>
        </w:rPr>
      </w:pPr>
      <w:r w:rsidRPr="009C2E96">
        <w:rPr>
          <w:rFonts w:cstheme="minorHAnsi"/>
          <w:color w:val="000000" w:themeColor="text1"/>
        </w:rPr>
        <w:br w:type="page"/>
      </w:r>
    </w:p>
    <w:p w14:paraId="29053F21" w14:textId="77777777" w:rsidR="00B20CAE" w:rsidRPr="009C2E96" w:rsidRDefault="00B20CAE" w:rsidP="0038570B">
      <w:pPr>
        <w:pStyle w:val="Normaalweb"/>
        <w:jc w:val="both"/>
        <w:rPr>
          <w:rFonts w:asciiTheme="minorHAnsi" w:hAnsiTheme="minorHAnsi" w:cstheme="minorHAnsi"/>
          <w:color w:val="000000" w:themeColor="text1"/>
        </w:rPr>
      </w:pPr>
    </w:p>
    <w:p w14:paraId="689766F3" w14:textId="224A8BE0" w:rsidR="00654B09" w:rsidRPr="00B20CAE" w:rsidRDefault="00654B09" w:rsidP="00654B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color w:val="000000" w:themeColor="text1"/>
          <w:kern w:val="0"/>
          <w:lang w:val="en-US"/>
        </w:rPr>
      </w:pPr>
      <w:r w:rsidRPr="00B20CAE">
        <w:rPr>
          <w:rFonts w:cstheme="minorHAnsi"/>
          <w:b/>
          <w:i/>
          <w:color w:val="000000" w:themeColor="text1"/>
          <w:kern w:val="0"/>
          <w:lang w:val="en-US"/>
        </w:rPr>
        <w:t xml:space="preserve">Towards comprehensive management of symptomatic endometriosis: beyond the dichotomy of medical versus surgical treatment </w:t>
      </w:r>
    </w:p>
    <w:p w14:paraId="275BCFBD" w14:textId="77777777" w:rsidR="00B20CAE" w:rsidRPr="00B20CAE" w:rsidRDefault="00B20CAE" w:rsidP="00654B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color w:val="000000" w:themeColor="text1"/>
          <w:kern w:val="0"/>
          <w:lang w:val="en-US"/>
        </w:rPr>
      </w:pPr>
    </w:p>
    <w:p w14:paraId="2A85F794" w14:textId="42BF538E" w:rsidR="00654B09" w:rsidRPr="00B20CAE" w:rsidRDefault="00654B09" w:rsidP="00654B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color w:val="000000" w:themeColor="text1"/>
          <w:kern w:val="0"/>
          <w:vertAlign w:val="superscript"/>
          <w:lang w:val="en-US"/>
        </w:rPr>
      </w:pPr>
      <w:r w:rsidRPr="00B20CAE">
        <w:rPr>
          <w:rFonts w:cstheme="minorHAnsi"/>
          <w:b/>
          <w:i/>
          <w:color w:val="000000" w:themeColor="text1"/>
          <w:kern w:val="0"/>
          <w:lang w:val="en-US"/>
        </w:rPr>
        <w:t xml:space="preserve">Velja Mijatovic </w:t>
      </w:r>
      <w:r w:rsidRPr="00B20CAE">
        <w:rPr>
          <w:rFonts w:cstheme="minorHAnsi"/>
          <w:b/>
          <w:i/>
          <w:color w:val="000000" w:themeColor="text1"/>
          <w:kern w:val="0"/>
          <w:vertAlign w:val="superscript"/>
          <w:lang w:val="en-US"/>
        </w:rPr>
        <w:t>1</w:t>
      </w:r>
      <w:r w:rsidR="00B20CAE" w:rsidRPr="00B20CAE">
        <w:rPr>
          <w:rFonts w:cstheme="minorHAnsi"/>
          <w:b/>
          <w:i/>
          <w:color w:val="000000" w:themeColor="text1"/>
          <w:kern w:val="0"/>
          <w:lang w:val="en-US"/>
        </w:rPr>
        <w:t xml:space="preserve"> &amp;</w:t>
      </w:r>
      <w:r w:rsidRPr="00B20CAE">
        <w:rPr>
          <w:rFonts w:cstheme="minorHAnsi"/>
          <w:b/>
          <w:i/>
          <w:color w:val="000000" w:themeColor="text1"/>
          <w:kern w:val="0"/>
          <w:lang w:val="en-US"/>
        </w:rPr>
        <w:t xml:space="preserve"> Paolo Vercellini </w:t>
      </w:r>
      <w:r w:rsidRPr="00B20CAE">
        <w:rPr>
          <w:rFonts w:cstheme="minorHAnsi"/>
          <w:b/>
          <w:i/>
          <w:color w:val="000000" w:themeColor="text1"/>
          <w:kern w:val="0"/>
          <w:vertAlign w:val="superscript"/>
          <w:lang w:val="en-US"/>
        </w:rPr>
        <w:t>2</w:t>
      </w:r>
    </w:p>
    <w:p w14:paraId="40F5388A" w14:textId="77777777" w:rsidR="00B20CAE" w:rsidRPr="00B20CAE" w:rsidRDefault="00B20CAE" w:rsidP="00654B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color w:val="000000" w:themeColor="text1"/>
          <w:kern w:val="0"/>
          <w:lang w:val="en-US"/>
        </w:rPr>
      </w:pPr>
    </w:p>
    <w:p w14:paraId="3D9F83E9" w14:textId="7384A51E" w:rsidR="00654B09" w:rsidRPr="00B20CAE" w:rsidRDefault="00654B09" w:rsidP="00654B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color w:val="000000" w:themeColor="text1"/>
          <w:kern w:val="0"/>
          <w:sz w:val="20"/>
          <w:szCs w:val="20"/>
          <w:lang w:val="en-US"/>
        </w:rPr>
      </w:pPr>
      <w:r w:rsidRPr="00B20CAE">
        <w:rPr>
          <w:rFonts w:cstheme="minorHAnsi"/>
          <w:i/>
          <w:color w:val="000000" w:themeColor="text1"/>
          <w:kern w:val="0"/>
          <w:sz w:val="20"/>
          <w:szCs w:val="20"/>
          <w:vertAlign w:val="superscript"/>
          <w:lang w:val="en-US"/>
        </w:rPr>
        <w:t>1</w:t>
      </w:r>
      <w:r w:rsidR="00B20CAE" w:rsidRPr="00B20CAE">
        <w:rPr>
          <w:rFonts w:cstheme="minorHAnsi"/>
          <w:i/>
          <w:color w:val="000000" w:themeColor="text1"/>
          <w:kern w:val="0"/>
          <w:sz w:val="20"/>
          <w:szCs w:val="20"/>
          <w:vertAlign w:val="superscript"/>
          <w:lang w:val="en-US"/>
        </w:rPr>
        <w:t xml:space="preserve"> </w:t>
      </w:r>
      <w:r w:rsidRPr="00B20CAE">
        <w:rPr>
          <w:rFonts w:cstheme="minorHAnsi"/>
          <w:i/>
          <w:color w:val="000000" w:themeColor="text1"/>
          <w:kern w:val="0"/>
          <w:sz w:val="20"/>
          <w:szCs w:val="20"/>
          <w:lang w:val="en-US"/>
        </w:rPr>
        <w:t xml:space="preserve">Department of </w:t>
      </w:r>
      <w:proofErr w:type="spellStart"/>
      <w:r w:rsidRPr="00B20CAE">
        <w:rPr>
          <w:rFonts w:cstheme="minorHAnsi"/>
          <w:i/>
          <w:color w:val="000000" w:themeColor="text1"/>
          <w:kern w:val="0"/>
          <w:sz w:val="20"/>
          <w:szCs w:val="20"/>
          <w:lang w:val="en-US"/>
        </w:rPr>
        <w:t>Gynaecology</w:t>
      </w:r>
      <w:proofErr w:type="spellEnd"/>
      <w:r w:rsidRPr="00B20CAE">
        <w:rPr>
          <w:rFonts w:cstheme="minorHAnsi"/>
          <w:i/>
          <w:color w:val="000000" w:themeColor="text1"/>
          <w:kern w:val="0"/>
          <w:sz w:val="20"/>
          <w:szCs w:val="20"/>
          <w:lang w:val="en-US"/>
        </w:rPr>
        <w:t xml:space="preserve"> &amp; Reproductive Medicine, Academic Endometriosis Center, Amsterdam University Medical Center, Amsterdam, The Netherlands</w:t>
      </w:r>
    </w:p>
    <w:p w14:paraId="771323DE" w14:textId="56C24AF8" w:rsidR="00654B09" w:rsidRPr="00B20CAE" w:rsidRDefault="00654B09" w:rsidP="00654B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color w:val="000000" w:themeColor="text1"/>
          <w:kern w:val="0"/>
          <w:sz w:val="20"/>
          <w:szCs w:val="20"/>
          <w:lang w:val="en-US"/>
        </w:rPr>
      </w:pPr>
      <w:r w:rsidRPr="00B20CAE">
        <w:rPr>
          <w:rFonts w:cstheme="minorHAnsi"/>
          <w:i/>
          <w:color w:val="000000" w:themeColor="text1"/>
          <w:kern w:val="0"/>
          <w:sz w:val="20"/>
          <w:szCs w:val="20"/>
          <w:vertAlign w:val="superscript"/>
          <w:lang w:val="en-US"/>
        </w:rPr>
        <w:t>2</w:t>
      </w:r>
      <w:r w:rsidR="00B20CAE" w:rsidRPr="00B20CAE">
        <w:rPr>
          <w:rFonts w:cstheme="minorHAnsi"/>
          <w:i/>
          <w:color w:val="000000" w:themeColor="text1"/>
          <w:kern w:val="0"/>
          <w:sz w:val="20"/>
          <w:szCs w:val="20"/>
          <w:lang w:val="en-US"/>
        </w:rPr>
        <w:t xml:space="preserve"> </w:t>
      </w:r>
      <w:r w:rsidRPr="00B20CAE">
        <w:rPr>
          <w:rFonts w:cstheme="minorHAnsi"/>
          <w:i/>
          <w:color w:val="000000" w:themeColor="text1"/>
          <w:kern w:val="0"/>
          <w:sz w:val="20"/>
          <w:szCs w:val="20"/>
          <w:lang w:val="en-US"/>
        </w:rPr>
        <w:t xml:space="preserve">Department of Clinical Sciences and Community Health, </w:t>
      </w:r>
      <w:proofErr w:type="spellStart"/>
      <w:r w:rsidRPr="00B20CAE">
        <w:rPr>
          <w:rFonts w:cstheme="minorHAnsi"/>
          <w:i/>
          <w:color w:val="000000" w:themeColor="text1"/>
          <w:kern w:val="0"/>
          <w:sz w:val="20"/>
          <w:szCs w:val="20"/>
          <w:lang w:val="en-US"/>
        </w:rPr>
        <w:t>Universit</w:t>
      </w:r>
      <w:r w:rsidR="00BF2C09">
        <w:rPr>
          <w:rFonts w:cstheme="minorHAnsi"/>
          <w:i/>
          <w:color w:val="000000" w:themeColor="text1"/>
          <w:kern w:val="0"/>
          <w:sz w:val="20"/>
          <w:szCs w:val="20"/>
          <w:lang w:val="en-US"/>
        </w:rPr>
        <w:t>a</w:t>
      </w:r>
      <w:proofErr w:type="spellEnd"/>
      <w:r w:rsidRPr="00B20CAE">
        <w:rPr>
          <w:rFonts w:cstheme="minorHAnsi"/>
          <w:i/>
          <w:color w:val="000000" w:themeColor="text1"/>
          <w:kern w:val="0"/>
          <w:sz w:val="20"/>
          <w:szCs w:val="20"/>
          <w:lang w:val="en-US"/>
        </w:rPr>
        <w:t xml:space="preserve"> </w:t>
      </w:r>
      <w:proofErr w:type="spellStart"/>
      <w:r w:rsidRPr="00B20CAE">
        <w:rPr>
          <w:rFonts w:cstheme="minorHAnsi"/>
          <w:i/>
          <w:color w:val="000000" w:themeColor="text1"/>
          <w:kern w:val="0"/>
          <w:sz w:val="20"/>
          <w:szCs w:val="20"/>
          <w:lang w:val="en-US"/>
        </w:rPr>
        <w:t>degli</w:t>
      </w:r>
      <w:proofErr w:type="spellEnd"/>
      <w:r w:rsidRPr="00B20CAE">
        <w:rPr>
          <w:rFonts w:cstheme="minorHAnsi"/>
          <w:i/>
          <w:color w:val="000000" w:themeColor="text1"/>
          <w:kern w:val="0"/>
          <w:sz w:val="20"/>
          <w:szCs w:val="20"/>
          <w:lang w:val="en-US"/>
        </w:rPr>
        <w:t xml:space="preserve"> Studi and Fondazione IRCCS Ca’ </w:t>
      </w:r>
      <w:proofErr w:type="spellStart"/>
      <w:r w:rsidRPr="00B20CAE">
        <w:rPr>
          <w:rFonts w:cstheme="minorHAnsi"/>
          <w:i/>
          <w:color w:val="000000" w:themeColor="text1"/>
          <w:kern w:val="0"/>
          <w:sz w:val="20"/>
          <w:szCs w:val="20"/>
          <w:lang w:val="en-US"/>
        </w:rPr>
        <w:t>Granda</w:t>
      </w:r>
      <w:proofErr w:type="spellEnd"/>
      <w:r w:rsidRPr="00B20CAE">
        <w:rPr>
          <w:rFonts w:cstheme="minorHAnsi"/>
          <w:i/>
          <w:color w:val="000000" w:themeColor="text1"/>
          <w:kern w:val="0"/>
          <w:sz w:val="20"/>
          <w:szCs w:val="20"/>
          <w:lang w:val="en-US"/>
        </w:rPr>
        <w:t xml:space="preserve"> </w:t>
      </w:r>
      <w:proofErr w:type="spellStart"/>
      <w:r w:rsidRPr="00B20CAE">
        <w:rPr>
          <w:rFonts w:cstheme="minorHAnsi"/>
          <w:i/>
          <w:color w:val="000000" w:themeColor="text1"/>
          <w:kern w:val="0"/>
          <w:sz w:val="20"/>
          <w:szCs w:val="20"/>
          <w:lang w:val="en-US"/>
        </w:rPr>
        <w:t>Ospedale</w:t>
      </w:r>
      <w:proofErr w:type="spellEnd"/>
      <w:r w:rsidRPr="00B20CAE">
        <w:rPr>
          <w:rFonts w:cstheme="minorHAnsi"/>
          <w:i/>
          <w:color w:val="000000" w:themeColor="text1"/>
          <w:kern w:val="0"/>
          <w:sz w:val="20"/>
          <w:szCs w:val="20"/>
          <w:lang w:val="en-US"/>
        </w:rPr>
        <w:t xml:space="preserve"> Maggiore </w:t>
      </w:r>
      <w:proofErr w:type="spellStart"/>
      <w:r w:rsidRPr="00B20CAE">
        <w:rPr>
          <w:rFonts w:cstheme="minorHAnsi"/>
          <w:i/>
          <w:color w:val="000000" w:themeColor="text1"/>
          <w:kern w:val="0"/>
          <w:sz w:val="20"/>
          <w:szCs w:val="20"/>
          <w:lang w:val="en-US"/>
        </w:rPr>
        <w:t>Policlinico</w:t>
      </w:r>
      <w:proofErr w:type="spellEnd"/>
      <w:r w:rsidRPr="00B20CAE">
        <w:rPr>
          <w:rFonts w:cstheme="minorHAnsi"/>
          <w:i/>
          <w:color w:val="000000" w:themeColor="text1"/>
          <w:kern w:val="0"/>
          <w:sz w:val="20"/>
          <w:szCs w:val="20"/>
          <w:lang w:val="en-US"/>
        </w:rPr>
        <w:t>, Milano, Italy</w:t>
      </w:r>
    </w:p>
    <w:p w14:paraId="489231C8" w14:textId="2AE05062" w:rsidR="00654B09" w:rsidRPr="00B20CAE" w:rsidRDefault="00F53C93" w:rsidP="00F53C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kern w:val="0"/>
          <w:lang w:val="en-US"/>
        </w:rPr>
      </w:pPr>
      <w:r w:rsidRPr="00B20CAE">
        <w:rPr>
          <w:rFonts w:cstheme="minorHAnsi"/>
          <w:color w:val="000000" w:themeColor="text1"/>
          <w:kern w:val="0"/>
          <w:lang w:val="en-US"/>
        </w:rPr>
        <w:t xml:space="preserve"> </w:t>
      </w:r>
    </w:p>
    <w:p w14:paraId="489B49C1" w14:textId="08694543" w:rsidR="00E17EB0" w:rsidRPr="00B20CAE" w:rsidRDefault="00E17EB0" w:rsidP="00C53DF7">
      <w:pPr>
        <w:rPr>
          <w:rFonts w:cstheme="minorHAnsi"/>
          <w:color w:val="000000" w:themeColor="text1"/>
          <w:lang w:val="en-US"/>
        </w:rPr>
      </w:pPr>
    </w:p>
    <w:p w14:paraId="2B3781A0" w14:textId="78F0E25D" w:rsidR="00BF2C09" w:rsidRDefault="00BF2C09" w:rsidP="00E77384">
      <w:pPr>
        <w:jc w:val="both"/>
        <w:rPr>
          <w:rFonts w:cstheme="minorHAnsi"/>
          <w:color w:val="000000" w:themeColor="text1"/>
        </w:rPr>
      </w:pPr>
      <w:r>
        <w:rPr>
          <w:rFonts w:cstheme="minorHAnsi"/>
          <w:color w:val="000000" w:themeColor="text1"/>
        </w:rPr>
        <w:t>Wij pleiten voor</w:t>
      </w:r>
      <w:r w:rsidR="00101D71" w:rsidRPr="00B20CAE">
        <w:rPr>
          <w:rFonts w:cstheme="minorHAnsi"/>
          <w:color w:val="000000" w:themeColor="text1"/>
        </w:rPr>
        <w:t xml:space="preserve"> e</w:t>
      </w:r>
      <w:r w:rsidR="00E17EB0" w:rsidRPr="00B20CAE">
        <w:rPr>
          <w:rFonts w:cstheme="minorHAnsi"/>
          <w:color w:val="000000" w:themeColor="text1"/>
        </w:rPr>
        <w:t xml:space="preserve">en </w:t>
      </w:r>
      <w:r w:rsidR="00101D71" w:rsidRPr="00B20CAE">
        <w:rPr>
          <w:rFonts w:cstheme="minorHAnsi"/>
          <w:color w:val="000000" w:themeColor="text1"/>
        </w:rPr>
        <w:t xml:space="preserve">patiëntgerichte </w:t>
      </w:r>
      <w:r w:rsidR="00E17EB0" w:rsidRPr="00B20CAE">
        <w:rPr>
          <w:rFonts w:cstheme="minorHAnsi"/>
          <w:color w:val="000000" w:themeColor="text1"/>
        </w:rPr>
        <w:t>aanpak</w:t>
      </w:r>
      <w:r w:rsidR="00BB4EC3">
        <w:rPr>
          <w:rFonts w:cstheme="minorHAnsi"/>
          <w:color w:val="000000" w:themeColor="text1"/>
        </w:rPr>
        <w:t xml:space="preserve"> met een visie voor de lange termijn</w:t>
      </w:r>
      <w:r w:rsidR="00E17EB0" w:rsidRPr="00B20CAE">
        <w:rPr>
          <w:rFonts w:cstheme="minorHAnsi"/>
          <w:color w:val="000000" w:themeColor="text1"/>
        </w:rPr>
        <w:t xml:space="preserve"> waarbij een behandelplan reke</w:t>
      </w:r>
      <w:r>
        <w:rPr>
          <w:rFonts w:cstheme="minorHAnsi"/>
          <w:color w:val="000000" w:themeColor="text1"/>
        </w:rPr>
        <w:t xml:space="preserve">ning houdt met de </w:t>
      </w:r>
      <w:r w:rsidR="00E17EB0" w:rsidRPr="00B20CAE">
        <w:rPr>
          <w:rFonts w:cstheme="minorHAnsi"/>
          <w:color w:val="000000" w:themeColor="text1"/>
        </w:rPr>
        <w:t xml:space="preserve">specifieke klachten </w:t>
      </w:r>
      <w:r>
        <w:rPr>
          <w:rFonts w:cstheme="minorHAnsi"/>
          <w:color w:val="000000" w:themeColor="text1"/>
        </w:rPr>
        <w:t xml:space="preserve">en voorkeuren </w:t>
      </w:r>
      <w:r w:rsidR="00BB4EC3">
        <w:rPr>
          <w:rFonts w:cstheme="minorHAnsi"/>
          <w:color w:val="000000" w:themeColor="text1"/>
        </w:rPr>
        <w:t xml:space="preserve">van een patiënte </w:t>
      </w:r>
      <w:r w:rsidR="00E17EB0" w:rsidRPr="00B20CAE">
        <w:rPr>
          <w:rFonts w:cstheme="minorHAnsi"/>
          <w:color w:val="000000" w:themeColor="text1"/>
        </w:rPr>
        <w:t>en begeleid</w:t>
      </w:r>
      <w:r w:rsidR="00BB4EC3">
        <w:rPr>
          <w:rFonts w:cstheme="minorHAnsi"/>
          <w:color w:val="000000" w:themeColor="text1"/>
        </w:rPr>
        <w:t>ing wordt aangeboden</w:t>
      </w:r>
      <w:r w:rsidR="00E17EB0" w:rsidRPr="00B20CAE">
        <w:rPr>
          <w:rFonts w:cstheme="minorHAnsi"/>
          <w:color w:val="000000" w:themeColor="text1"/>
        </w:rPr>
        <w:t xml:space="preserve"> door een toegewijd team met kennis en vaardigheden op het gebied van endomet</w:t>
      </w:r>
      <w:r w:rsidR="00BB4EC3">
        <w:rPr>
          <w:rFonts w:cstheme="minorHAnsi"/>
          <w:color w:val="000000" w:themeColor="text1"/>
        </w:rPr>
        <w:t>riose, geassisteerde voortplanting</w:t>
      </w:r>
      <w:r w:rsidR="00E17EB0" w:rsidRPr="00B20CAE">
        <w:rPr>
          <w:rFonts w:cstheme="minorHAnsi"/>
          <w:color w:val="000000" w:themeColor="text1"/>
        </w:rPr>
        <w:t>, voedingsleer</w:t>
      </w:r>
      <w:r>
        <w:rPr>
          <w:rFonts w:cstheme="minorHAnsi"/>
          <w:color w:val="000000" w:themeColor="text1"/>
        </w:rPr>
        <w:t>, seksuologie</w:t>
      </w:r>
      <w:r w:rsidR="00E17EB0" w:rsidRPr="00B20CAE">
        <w:rPr>
          <w:rFonts w:cstheme="minorHAnsi"/>
          <w:color w:val="000000" w:themeColor="text1"/>
        </w:rPr>
        <w:t xml:space="preserve"> en pijnbestrijding. </w:t>
      </w:r>
      <w:r>
        <w:rPr>
          <w:rFonts w:cstheme="minorHAnsi"/>
          <w:color w:val="000000" w:themeColor="text1"/>
        </w:rPr>
        <w:t xml:space="preserve">Ervan uitgaande dat </w:t>
      </w:r>
      <w:r w:rsidR="00101D71" w:rsidRPr="00B20CAE">
        <w:rPr>
          <w:rFonts w:cstheme="minorHAnsi"/>
          <w:color w:val="000000" w:themeColor="text1"/>
        </w:rPr>
        <w:t xml:space="preserve">endometriose </w:t>
      </w:r>
      <w:r w:rsidR="00E17EB0" w:rsidRPr="00B20CAE">
        <w:rPr>
          <w:rFonts w:cstheme="minorHAnsi"/>
          <w:color w:val="000000" w:themeColor="text1"/>
        </w:rPr>
        <w:t>bij ten minste 30% van de individuen</w:t>
      </w:r>
      <w:r w:rsidR="00101D71" w:rsidRPr="00B20CAE">
        <w:rPr>
          <w:rFonts w:cstheme="minorHAnsi"/>
          <w:color w:val="000000" w:themeColor="text1"/>
        </w:rPr>
        <w:t xml:space="preserve"> in ernst toene</w:t>
      </w:r>
      <w:r w:rsidR="00BB4EC3">
        <w:rPr>
          <w:rFonts w:cstheme="minorHAnsi"/>
          <w:color w:val="000000" w:themeColor="text1"/>
        </w:rPr>
        <w:t>emt</w:t>
      </w:r>
      <w:r w:rsidR="00E17EB0" w:rsidRPr="00B20CAE">
        <w:rPr>
          <w:rFonts w:cstheme="minorHAnsi"/>
          <w:color w:val="000000" w:themeColor="text1"/>
        </w:rPr>
        <w:t xml:space="preserve">, is het denkbaar dat een vroege diagnose van endometriose ook in verband kan worden gebracht met een minder uitgebreide ziekteverspreiding en dus mogelijk betere behandel resultaten en </w:t>
      </w:r>
      <w:r w:rsidR="00BB4EC3">
        <w:rPr>
          <w:rFonts w:cstheme="minorHAnsi"/>
          <w:color w:val="000000" w:themeColor="text1"/>
        </w:rPr>
        <w:t xml:space="preserve">uiteindelijk </w:t>
      </w:r>
      <w:r w:rsidR="00E17EB0" w:rsidRPr="00B20CAE">
        <w:rPr>
          <w:rFonts w:cstheme="minorHAnsi"/>
          <w:color w:val="000000" w:themeColor="text1"/>
        </w:rPr>
        <w:t>minder noodzaak tot operatieve behandeling en geassisteerde voortplanting</w:t>
      </w:r>
      <w:r w:rsidR="00BB4EC3">
        <w:rPr>
          <w:rFonts w:cstheme="minorHAnsi"/>
          <w:color w:val="000000" w:themeColor="text1"/>
        </w:rPr>
        <w:t>. B</w:t>
      </w:r>
      <w:r>
        <w:rPr>
          <w:rFonts w:cstheme="minorHAnsi"/>
          <w:color w:val="000000" w:themeColor="text1"/>
        </w:rPr>
        <w:t>ovendien</w:t>
      </w:r>
      <w:r w:rsidR="00BB4EC3">
        <w:rPr>
          <w:rFonts w:cstheme="minorHAnsi"/>
          <w:color w:val="000000" w:themeColor="text1"/>
        </w:rPr>
        <w:t xml:space="preserve"> hoe eerder de diagnose gesteld kan worden, hoe sneller er een verklaring geboden kan worden </w:t>
      </w:r>
      <w:r>
        <w:rPr>
          <w:rFonts w:cstheme="minorHAnsi"/>
          <w:color w:val="000000" w:themeColor="text1"/>
        </w:rPr>
        <w:t>voor de</w:t>
      </w:r>
      <w:r w:rsidR="00E17EB0" w:rsidRPr="00B20CAE">
        <w:rPr>
          <w:rFonts w:cstheme="minorHAnsi"/>
          <w:color w:val="000000" w:themeColor="text1"/>
        </w:rPr>
        <w:t xml:space="preserve"> klachten. </w:t>
      </w:r>
    </w:p>
    <w:p w14:paraId="165129EE" w14:textId="77777777" w:rsidR="00BF2C09" w:rsidRDefault="00BF2C09" w:rsidP="00E77384">
      <w:pPr>
        <w:jc w:val="both"/>
        <w:rPr>
          <w:rFonts w:cstheme="minorHAnsi"/>
          <w:color w:val="000000" w:themeColor="text1"/>
        </w:rPr>
      </w:pPr>
    </w:p>
    <w:p w14:paraId="4992CE24" w14:textId="59E51A8F" w:rsidR="00E17EB0" w:rsidRPr="00B20CAE" w:rsidRDefault="00E17EB0" w:rsidP="00E77384">
      <w:pPr>
        <w:jc w:val="both"/>
        <w:rPr>
          <w:rFonts w:cstheme="minorHAnsi"/>
          <w:color w:val="000000" w:themeColor="text1"/>
        </w:rPr>
      </w:pPr>
      <w:r w:rsidRPr="00B20CAE">
        <w:rPr>
          <w:rFonts w:cstheme="minorHAnsi"/>
          <w:color w:val="000000" w:themeColor="text1"/>
        </w:rPr>
        <w:t xml:space="preserve">Een op de </w:t>
      </w:r>
      <w:r w:rsidR="00101D71" w:rsidRPr="00B20CAE">
        <w:rPr>
          <w:rFonts w:cstheme="minorHAnsi"/>
          <w:color w:val="000000" w:themeColor="text1"/>
        </w:rPr>
        <w:t xml:space="preserve">endometriose </w:t>
      </w:r>
      <w:r w:rsidRPr="00B20CAE">
        <w:rPr>
          <w:rFonts w:cstheme="minorHAnsi"/>
          <w:color w:val="000000" w:themeColor="text1"/>
        </w:rPr>
        <w:t>gerichte chirurgische behandeling is effectief in een groot aantal situaties en moet worden toegepast bij patiënten met een lage kwaliteit van leven, waarbij de hormonale behandeling heeft gefaald of gepaard gaat met onacceptabele bijwerkingen.</w:t>
      </w:r>
    </w:p>
    <w:p w14:paraId="5F03965F" w14:textId="4670AEA6" w:rsidR="008B69EA" w:rsidRDefault="008B69EA" w:rsidP="00E77384">
      <w:pPr>
        <w:jc w:val="both"/>
        <w:rPr>
          <w:rFonts w:cstheme="minorHAnsi"/>
          <w:color w:val="000000" w:themeColor="text1"/>
        </w:rPr>
      </w:pPr>
      <w:r w:rsidRPr="00B20CAE">
        <w:rPr>
          <w:rFonts w:cstheme="minorHAnsi"/>
          <w:color w:val="000000" w:themeColor="text1"/>
        </w:rPr>
        <w:t xml:space="preserve">Het is echter duidelijk geworden dat dit moet worden ingebed in een patiëntgerichte aanpak. Binnen het raamwerk van dit soort zorg mogen, naast de endometrioselaesies, andere oorzaken van </w:t>
      </w:r>
      <w:r w:rsidR="00BB4EC3">
        <w:rPr>
          <w:rFonts w:cstheme="minorHAnsi"/>
          <w:color w:val="000000" w:themeColor="text1"/>
        </w:rPr>
        <w:t xml:space="preserve">de </w:t>
      </w:r>
      <w:r w:rsidRPr="00B20CAE">
        <w:rPr>
          <w:rFonts w:cstheme="minorHAnsi"/>
          <w:color w:val="000000" w:themeColor="text1"/>
        </w:rPr>
        <w:t xml:space="preserve">pijn nooit over het hoofd worden </w:t>
      </w:r>
      <w:r w:rsidR="00101D71" w:rsidRPr="00B20CAE">
        <w:rPr>
          <w:rFonts w:cstheme="minorHAnsi"/>
          <w:color w:val="000000" w:themeColor="text1"/>
        </w:rPr>
        <w:t>gezien</w:t>
      </w:r>
      <w:r w:rsidR="00BB4EC3">
        <w:rPr>
          <w:rFonts w:cstheme="minorHAnsi"/>
          <w:color w:val="000000" w:themeColor="text1"/>
        </w:rPr>
        <w:t xml:space="preserve"> aangezien deze een andere behandeling nodig kunnen hebben</w:t>
      </w:r>
      <w:r w:rsidRPr="00B20CAE">
        <w:rPr>
          <w:rFonts w:cstheme="minorHAnsi"/>
          <w:color w:val="000000" w:themeColor="text1"/>
        </w:rPr>
        <w:t xml:space="preserve">. </w:t>
      </w:r>
    </w:p>
    <w:p w14:paraId="35DBB154" w14:textId="77777777" w:rsidR="00BF2C09" w:rsidRPr="00B20CAE" w:rsidRDefault="00BF2C09" w:rsidP="00E77384">
      <w:pPr>
        <w:jc w:val="both"/>
        <w:rPr>
          <w:rFonts w:cstheme="minorHAnsi"/>
          <w:color w:val="000000" w:themeColor="text1"/>
        </w:rPr>
      </w:pPr>
    </w:p>
    <w:p w14:paraId="4C73D820" w14:textId="59881D85" w:rsidR="00886145" w:rsidRDefault="008B69EA" w:rsidP="00E77384">
      <w:pPr>
        <w:jc w:val="both"/>
        <w:rPr>
          <w:rFonts w:cstheme="minorHAnsi"/>
          <w:color w:val="000000" w:themeColor="text1"/>
        </w:rPr>
      </w:pPr>
      <w:r w:rsidRPr="00B20CAE">
        <w:rPr>
          <w:rFonts w:cstheme="minorHAnsi"/>
          <w:color w:val="000000" w:themeColor="text1"/>
        </w:rPr>
        <w:t>Canis en Guo stellen dat een operatie voor endometriose-geassocieerde pijn moet worden overwogen als een optie vooraf, en niet alleen geïndiceerd moet zijn als medicamenteuze behandelingen falen.</w:t>
      </w:r>
      <w:r w:rsidR="00BF2C09">
        <w:rPr>
          <w:rFonts w:cstheme="minorHAnsi"/>
          <w:color w:val="000000" w:themeColor="text1"/>
        </w:rPr>
        <w:t xml:space="preserve"> </w:t>
      </w:r>
      <w:r w:rsidRPr="00B20CAE">
        <w:rPr>
          <w:rFonts w:cstheme="minorHAnsi"/>
          <w:color w:val="000000" w:themeColor="text1"/>
        </w:rPr>
        <w:t>Bij patiëntgerichte geneeskunde, gebaseerd op echte gedeelde besluitvorming, ligt de nadruk echter welli</w:t>
      </w:r>
      <w:r w:rsidR="00876CB2">
        <w:rPr>
          <w:rFonts w:cstheme="minorHAnsi"/>
          <w:color w:val="000000" w:themeColor="text1"/>
        </w:rPr>
        <w:t>cht niet op de vraag of medicinale</w:t>
      </w:r>
      <w:r w:rsidRPr="00B20CAE">
        <w:rPr>
          <w:rFonts w:cstheme="minorHAnsi"/>
          <w:color w:val="000000" w:themeColor="text1"/>
        </w:rPr>
        <w:t xml:space="preserve"> of </w:t>
      </w:r>
      <w:r w:rsidR="00876CB2">
        <w:rPr>
          <w:rFonts w:cstheme="minorHAnsi"/>
          <w:color w:val="000000" w:themeColor="text1"/>
        </w:rPr>
        <w:t>operatieve</w:t>
      </w:r>
      <w:r w:rsidRPr="00B20CAE">
        <w:rPr>
          <w:rFonts w:cstheme="minorHAnsi"/>
          <w:color w:val="000000" w:themeColor="text1"/>
        </w:rPr>
        <w:t xml:space="preserve"> behandeling a priori de beste resultaten oplevert, maar op wanneer, onder welke omstandigheden en soms in welke volgorde een van de</w:t>
      </w:r>
      <w:r w:rsidR="00876CB2">
        <w:rPr>
          <w:rFonts w:cstheme="minorHAnsi"/>
          <w:color w:val="000000" w:themeColor="text1"/>
        </w:rPr>
        <w:t xml:space="preserve"> twee behandelingen toegepast kan worden</w:t>
      </w:r>
      <w:r w:rsidRPr="00B20CAE">
        <w:rPr>
          <w:rFonts w:cstheme="minorHAnsi"/>
          <w:color w:val="000000" w:themeColor="text1"/>
        </w:rPr>
        <w:t>. Het succes van de therapie moet worden gemeten aan de hand van door de patië</w:t>
      </w:r>
      <w:r w:rsidR="00876CB2">
        <w:rPr>
          <w:rFonts w:cstheme="minorHAnsi"/>
          <w:color w:val="000000" w:themeColor="text1"/>
        </w:rPr>
        <w:t xml:space="preserve">nt gerapporteerde uitkomsten waarbij de </w:t>
      </w:r>
      <w:r w:rsidRPr="00B20CAE">
        <w:rPr>
          <w:rFonts w:cstheme="minorHAnsi"/>
          <w:color w:val="000000" w:themeColor="text1"/>
        </w:rPr>
        <w:t>te</w:t>
      </w:r>
      <w:r w:rsidR="00CA530F" w:rsidRPr="00B20CAE">
        <w:rPr>
          <w:rFonts w:cstheme="minorHAnsi"/>
          <w:color w:val="000000" w:themeColor="text1"/>
        </w:rPr>
        <w:t>vredenheid over de behandeling</w:t>
      </w:r>
      <w:r w:rsidR="00876CB2">
        <w:rPr>
          <w:rFonts w:cstheme="minorHAnsi"/>
          <w:color w:val="000000" w:themeColor="text1"/>
        </w:rPr>
        <w:t xml:space="preserve"> voorop staat</w:t>
      </w:r>
      <w:r w:rsidRPr="00B20CAE">
        <w:rPr>
          <w:rFonts w:cstheme="minorHAnsi"/>
          <w:color w:val="000000" w:themeColor="text1"/>
        </w:rPr>
        <w:t xml:space="preserve">. </w:t>
      </w:r>
      <w:r w:rsidR="00886145">
        <w:rPr>
          <w:rFonts w:cstheme="minorHAnsi"/>
          <w:color w:val="000000" w:themeColor="text1"/>
        </w:rPr>
        <w:t xml:space="preserve">Daarbij zijn wij het niet eens met Canis en Guo dat de veiligheid van hormonale behandeling van endometriose in het geding is: op basis van </w:t>
      </w:r>
      <w:r w:rsidR="00CD63BD">
        <w:rPr>
          <w:rFonts w:cstheme="minorHAnsi"/>
          <w:color w:val="000000" w:themeColor="text1"/>
        </w:rPr>
        <w:t xml:space="preserve">grootschalig en langdurig onderzoek weten we dat voormalige gebruiksters van de anticonceptie pil </w:t>
      </w:r>
      <w:r w:rsidR="00CD63BD" w:rsidRPr="00CD63BD">
        <w:rPr>
          <w:rFonts w:cstheme="minorHAnsi"/>
          <w:color w:val="000000" w:themeColor="text1"/>
        </w:rPr>
        <w:t>geen verhoogd risico lopen op overlijden door welke oorzaak dan ook, inclusief kanker</w:t>
      </w:r>
      <w:r w:rsidR="00CD63BD">
        <w:rPr>
          <w:rFonts w:cstheme="minorHAnsi"/>
          <w:color w:val="000000" w:themeColor="text1"/>
        </w:rPr>
        <w:t>. Dat geldt met name voor eierstokkanker waarbij het risico na 10 jaar pil</w:t>
      </w:r>
      <w:r w:rsidR="00CD63BD" w:rsidRPr="00CD63BD">
        <w:rPr>
          <w:rFonts w:cstheme="minorHAnsi"/>
          <w:color w:val="000000" w:themeColor="text1"/>
        </w:rPr>
        <w:t xml:space="preserve">gebruik bij vrouwen met endometriose lager </w:t>
      </w:r>
      <w:r w:rsidR="00CD63BD">
        <w:rPr>
          <w:rFonts w:cstheme="minorHAnsi"/>
          <w:color w:val="000000" w:themeColor="text1"/>
        </w:rPr>
        <w:t xml:space="preserve">is </w:t>
      </w:r>
      <w:r w:rsidR="00CD63BD" w:rsidRPr="00CD63BD">
        <w:rPr>
          <w:rFonts w:cstheme="minorHAnsi"/>
          <w:color w:val="000000" w:themeColor="text1"/>
        </w:rPr>
        <w:t>dan het risic</w:t>
      </w:r>
      <w:r w:rsidR="00CD63BD">
        <w:rPr>
          <w:rFonts w:cstheme="minorHAnsi"/>
          <w:color w:val="000000" w:themeColor="text1"/>
        </w:rPr>
        <w:t xml:space="preserve">o dat wordt waargenomen bij vrouwen zonder endometriose </w:t>
      </w:r>
      <w:r w:rsidR="00CD63BD" w:rsidRPr="00CD63BD">
        <w:rPr>
          <w:rFonts w:cstheme="minorHAnsi"/>
          <w:color w:val="000000" w:themeColor="text1"/>
        </w:rPr>
        <w:t>van dezelfde leeftijd</w:t>
      </w:r>
      <w:r w:rsidR="00CD63BD">
        <w:rPr>
          <w:rFonts w:cstheme="minorHAnsi"/>
          <w:color w:val="000000" w:themeColor="text1"/>
        </w:rPr>
        <w:t xml:space="preserve">. </w:t>
      </w:r>
      <w:r w:rsidR="00CD63BD" w:rsidRPr="00CD63BD">
        <w:rPr>
          <w:rFonts w:cstheme="minorHAnsi"/>
          <w:color w:val="000000" w:themeColor="text1"/>
        </w:rPr>
        <w:t xml:space="preserve">Dit is vooral belangrijk gezien het verhoogde risico op eierstokkanker </w:t>
      </w:r>
      <w:r w:rsidR="00CD63BD">
        <w:rPr>
          <w:rFonts w:cstheme="minorHAnsi"/>
          <w:color w:val="000000" w:themeColor="text1"/>
        </w:rPr>
        <w:t xml:space="preserve">dat </w:t>
      </w:r>
      <w:r w:rsidR="00CD63BD" w:rsidRPr="00CD63BD">
        <w:rPr>
          <w:rFonts w:cstheme="minorHAnsi"/>
          <w:color w:val="000000" w:themeColor="text1"/>
        </w:rPr>
        <w:t xml:space="preserve">geassocieerd </w:t>
      </w:r>
      <w:r w:rsidR="00CD63BD">
        <w:rPr>
          <w:rFonts w:cstheme="minorHAnsi"/>
          <w:color w:val="000000" w:themeColor="text1"/>
        </w:rPr>
        <w:t xml:space="preserve">is </w:t>
      </w:r>
      <w:r w:rsidR="00CD63BD" w:rsidRPr="00CD63BD">
        <w:rPr>
          <w:rFonts w:cstheme="minorHAnsi"/>
          <w:color w:val="000000" w:themeColor="text1"/>
        </w:rPr>
        <w:t>met endometriose.</w:t>
      </w:r>
      <w:r w:rsidR="00CD63BD">
        <w:rPr>
          <w:rFonts w:cstheme="minorHAnsi"/>
          <w:color w:val="000000" w:themeColor="text1"/>
        </w:rPr>
        <w:t xml:space="preserve"> En ten aanzien van trombose </w:t>
      </w:r>
      <w:r w:rsidR="007471B8">
        <w:rPr>
          <w:rFonts w:cstheme="minorHAnsi"/>
          <w:color w:val="000000" w:themeColor="text1"/>
        </w:rPr>
        <w:t xml:space="preserve">heeft recent Nederlands onderzoek laten zien dat </w:t>
      </w:r>
      <w:r w:rsidR="007471B8">
        <w:rPr>
          <w:rFonts w:cstheme="minorHAnsi"/>
          <w:color w:val="000000" w:themeColor="text1"/>
        </w:rPr>
        <w:lastRenderedPageBreak/>
        <w:t xml:space="preserve">er geen verhoogd risico bestaat onder endometriose </w:t>
      </w:r>
      <w:r w:rsidR="00A73FA2">
        <w:rPr>
          <w:rFonts w:cstheme="minorHAnsi"/>
          <w:color w:val="000000" w:themeColor="text1"/>
        </w:rPr>
        <w:t>patiënten</w:t>
      </w:r>
      <w:r w:rsidR="007471B8">
        <w:rPr>
          <w:rFonts w:cstheme="minorHAnsi"/>
          <w:color w:val="000000" w:themeColor="text1"/>
        </w:rPr>
        <w:t xml:space="preserve"> die hormonale behandeling gebruiken.</w:t>
      </w:r>
    </w:p>
    <w:p w14:paraId="45B4216B" w14:textId="77777777" w:rsidR="00886145" w:rsidRDefault="00886145" w:rsidP="00E77384">
      <w:pPr>
        <w:jc w:val="both"/>
        <w:rPr>
          <w:rFonts w:cstheme="minorHAnsi"/>
          <w:color w:val="000000" w:themeColor="text1"/>
        </w:rPr>
      </w:pPr>
    </w:p>
    <w:p w14:paraId="224321DD" w14:textId="133725DC" w:rsidR="00BF2C09" w:rsidRDefault="008B69EA" w:rsidP="00E77384">
      <w:pPr>
        <w:jc w:val="both"/>
        <w:rPr>
          <w:rFonts w:cstheme="minorHAnsi"/>
          <w:color w:val="000000" w:themeColor="text1"/>
        </w:rPr>
      </w:pPr>
      <w:r w:rsidRPr="00B20CAE">
        <w:rPr>
          <w:rFonts w:cstheme="minorHAnsi"/>
          <w:color w:val="000000" w:themeColor="text1"/>
        </w:rPr>
        <w:t xml:space="preserve">Vrouwen die onzeker zijn over de keuze tussen medicijnen en een operatie moeten de mogelijkheid krijgen om eerst het omkeerbare </w:t>
      </w:r>
      <w:r w:rsidR="00BF2C09">
        <w:rPr>
          <w:rFonts w:cstheme="minorHAnsi"/>
          <w:color w:val="000000" w:themeColor="text1"/>
        </w:rPr>
        <w:t xml:space="preserve">behandel </w:t>
      </w:r>
      <w:r w:rsidRPr="00B20CAE">
        <w:rPr>
          <w:rFonts w:cstheme="minorHAnsi"/>
          <w:color w:val="000000" w:themeColor="text1"/>
        </w:rPr>
        <w:t xml:space="preserve">alternatief te proberen, met </w:t>
      </w:r>
      <w:r w:rsidR="00BF2C09">
        <w:rPr>
          <w:rFonts w:cstheme="minorHAnsi"/>
          <w:color w:val="000000" w:themeColor="text1"/>
        </w:rPr>
        <w:t xml:space="preserve">daarbij </w:t>
      </w:r>
      <w:r w:rsidRPr="00B20CAE">
        <w:rPr>
          <w:rFonts w:cstheme="minorHAnsi"/>
          <w:color w:val="000000" w:themeColor="text1"/>
        </w:rPr>
        <w:t xml:space="preserve">een plan om </w:t>
      </w:r>
      <w:r w:rsidR="00CA530F" w:rsidRPr="00B20CAE">
        <w:rPr>
          <w:rFonts w:cstheme="minorHAnsi"/>
          <w:color w:val="000000" w:themeColor="text1"/>
        </w:rPr>
        <w:t xml:space="preserve">hun situatie </w:t>
      </w:r>
      <w:r w:rsidRPr="00B20CAE">
        <w:rPr>
          <w:rFonts w:cstheme="minorHAnsi"/>
          <w:color w:val="000000" w:themeColor="text1"/>
        </w:rPr>
        <w:t>binnen drie tot zes maanden opnieuw te beoordelen. Patiënten die niet tevreden zijn met h</w:t>
      </w:r>
      <w:r w:rsidR="00F53C93" w:rsidRPr="00B20CAE">
        <w:rPr>
          <w:rFonts w:cstheme="minorHAnsi"/>
          <w:color w:val="000000" w:themeColor="text1"/>
        </w:rPr>
        <w:t>et totale effect van de medicam</w:t>
      </w:r>
      <w:r w:rsidR="00CA530F" w:rsidRPr="00B20CAE">
        <w:rPr>
          <w:rFonts w:cstheme="minorHAnsi"/>
          <w:color w:val="000000" w:themeColor="text1"/>
        </w:rPr>
        <w:t>e</w:t>
      </w:r>
      <w:r w:rsidR="00F53C93" w:rsidRPr="00B20CAE">
        <w:rPr>
          <w:rFonts w:cstheme="minorHAnsi"/>
          <w:color w:val="000000" w:themeColor="text1"/>
        </w:rPr>
        <w:t>n</w:t>
      </w:r>
      <w:r w:rsidR="00CA530F" w:rsidRPr="00B20CAE">
        <w:rPr>
          <w:rFonts w:cstheme="minorHAnsi"/>
          <w:color w:val="000000" w:themeColor="text1"/>
        </w:rPr>
        <w:t>teuze</w:t>
      </w:r>
      <w:r w:rsidRPr="00B20CAE">
        <w:rPr>
          <w:rFonts w:cstheme="minorHAnsi"/>
          <w:color w:val="000000" w:themeColor="text1"/>
        </w:rPr>
        <w:t xml:space="preserve"> behandeling kunnen dan beslissen of zij een operatie de moeite waard vinden, wetende dat de </w:t>
      </w:r>
      <w:r w:rsidR="00BF2C09">
        <w:rPr>
          <w:rFonts w:cstheme="minorHAnsi"/>
          <w:color w:val="000000" w:themeColor="text1"/>
        </w:rPr>
        <w:t xml:space="preserve">beste resultaten doorgaans in combinatie </w:t>
      </w:r>
      <w:r w:rsidR="00876CB2">
        <w:rPr>
          <w:rFonts w:cstheme="minorHAnsi"/>
          <w:color w:val="000000" w:themeColor="text1"/>
        </w:rPr>
        <w:t>met</w:t>
      </w:r>
      <w:r w:rsidRPr="00B20CAE">
        <w:rPr>
          <w:rFonts w:cstheme="minorHAnsi"/>
          <w:color w:val="000000" w:themeColor="text1"/>
        </w:rPr>
        <w:t xml:space="preserve"> hormonale behandelingen </w:t>
      </w:r>
      <w:r w:rsidR="00876CB2">
        <w:rPr>
          <w:rFonts w:cstheme="minorHAnsi"/>
          <w:color w:val="000000" w:themeColor="text1"/>
        </w:rPr>
        <w:t xml:space="preserve">na een operatie </w:t>
      </w:r>
      <w:r w:rsidRPr="00B20CAE">
        <w:rPr>
          <w:rFonts w:cstheme="minorHAnsi"/>
          <w:color w:val="000000" w:themeColor="text1"/>
        </w:rPr>
        <w:t xml:space="preserve">worden bereikt. </w:t>
      </w:r>
    </w:p>
    <w:p w14:paraId="5E3FD0FE" w14:textId="77777777" w:rsidR="00BF2C09" w:rsidRDefault="00BF2C09" w:rsidP="00E77384">
      <w:pPr>
        <w:jc w:val="both"/>
        <w:rPr>
          <w:rFonts w:cstheme="minorHAnsi"/>
          <w:color w:val="000000" w:themeColor="text1"/>
        </w:rPr>
      </w:pPr>
    </w:p>
    <w:p w14:paraId="773C79DE" w14:textId="6D724AD3" w:rsidR="008B69EA" w:rsidRDefault="008B69EA" w:rsidP="00E77384">
      <w:pPr>
        <w:jc w:val="both"/>
        <w:rPr>
          <w:rFonts w:cstheme="minorHAnsi"/>
          <w:color w:val="000000" w:themeColor="text1"/>
        </w:rPr>
      </w:pPr>
      <w:r w:rsidRPr="00B20CAE">
        <w:rPr>
          <w:rFonts w:cstheme="minorHAnsi"/>
          <w:color w:val="000000" w:themeColor="text1"/>
        </w:rPr>
        <w:t>Het kan zijn dat een individuele patiënt niet volle</w:t>
      </w:r>
      <w:r w:rsidR="00CA530F" w:rsidRPr="00B20CAE">
        <w:rPr>
          <w:rFonts w:cstheme="minorHAnsi"/>
          <w:color w:val="000000" w:themeColor="text1"/>
        </w:rPr>
        <w:t>dig verlost is van pijn</w:t>
      </w:r>
      <w:r w:rsidRPr="00B20CAE">
        <w:rPr>
          <w:rFonts w:cstheme="minorHAnsi"/>
          <w:color w:val="000000" w:themeColor="text1"/>
        </w:rPr>
        <w:t xml:space="preserve"> of volledig vrij is van bijwerkingen, maar toch liever doorgaat met het innemen van medicijnen omdat haar kwaliteit van leven voldoende is verbeterd. Geen enkel medicijn is vrij van bijwerkingen; de kwestie is de aanvaardbare afweging tussen voordeel en verdraagbaarheid, aangezien dit de naleving en uiteindelijk de effectiviteit beïnvloedt.</w:t>
      </w:r>
    </w:p>
    <w:p w14:paraId="54AD73BE" w14:textId="1D3E19DD" w:rsidR="007471B8" w:rsidRDefault="007471B8" w:rsidP="00E77384">
      <w:pPr>
        <w:jc w:val="both"/>
        <w:rPr>
          <w:rFonts w:cstheme="minorHAnsi"/>
          <w:color w:val="000000" w:themeColor="text1"/>
        </w:rPr>
      </w:pPr>
    </w:p>
    <w:p w14:paraId="536B59F4" w14:textId="381F9930" w:rsidR="008C4DAA" w:rsidRDefault="006374E2" w:rsidP="00E77384">
      <w:pPr>
        <w:jc w:val="both"/>
        <w:rPr>
          <w:rFonts w:cstheme="minorHAnsi"/>
          <w:color w:val="000000" w:themeColor="text1"/>
        </w:rPr>
      </w:pPr>
      <w:r>
        <w:rPr>
          <w:rFonts w:cstheme="minorHAnsi"/>
          <w:color w:val="000000" w:themeColor="text1"/>
        </w:rPr>
        <w:t xml:space="preserve">In de afgelopen jaren zien we </w:t>
      </w:r>
      <w:r w:rsidR="007471B8" w:rsidRPr="007471B8">
        <w:rPr>
          <w:rFonts w:cstheme="minorHAnsi"/>
          <w:color w:val="000000" w:themeColor="text1"/>
        </w:rPr>
        <w:t xml:space="preserve">een toenemende belangstelling </w:t>
      </w:r>
      <w:r w:rsidR="007471B8">
        <w:rPr>
          <w:rFonts w:cstheme="minorHAnsi"/>
          <w:color w:val="000000" w:themeColor="text1"/>
        </w:rPr>
        <w:t>vanuit zowel de patiënten</w:t>
      </w:r>
      <w:r w:rsidR="007471B8" w:rsidRPr="007471B8">
        <w:rPr>
          <w:rFonts w:cstheme="minorHAnsi"/>
          <w:color w:val="000000" w:themeColor="text1"/>
        </w:rPr>
        <w:t xml:space="preserve"> als medische professionals naar aanvullende </w:t>
      </w:r>
      <w:r w:rsidR="007471B8">
        <w:rPr>
          <w:rFonts w:cstheme="minorHAnsi"/>
          <w:color w:val="000000" w:themeColor="text1"/>
        </w:rPr>
        <w:t>klachten</w:t>
      </w:r>
      <w:r w:rsidR="007471B8" w:rsidRPr="007471B8">
        <w:rPr>
          <w:rFonts w:cstheme="minorHAnsi"/>
          <w:color w:val="000000" w:themeColor="text1"/>
        </w:rPr>
        <w:t>verlichting naast de standaard medische zorg</w:t>
      </w:r>
      <w:r w:rsidR="007471B8">
        <w:rPr>
          <w:rFonts w:cstheme="minorHAnsi"/>
          <w:color w:val="000000" w:themeColor="text1"/>
        </w:rPr>
        <w:t xml:space="preserve"> voor endometriose. </w:t>
      </w:r>
      <w:r w:rsidR="007471B8" w:rsidRPr="007471B8">
        <w:rPr>
          <w:rFonts w:cstheme="minorHAnsi"/>
          <w:color w:val="000000" w:themeColor="text1"/>
        </w:rPr>
        <w:t xml:space="preserve">Deze aanvullende behandelingen omvatten een </w:t>
      </w:r>
      <w:r w:rsidR="007471B8">
        <w:rPr>
          <w:rFonts w:cstheme="minorHAnsi"/>
          <w:color w:val="000000" w:themeColor="text1"/>
        </w:rPr>
        <w:t>reeks zelfmanagementstrategieën zoals bijvoorbeeld dieetveranderingen. Recent onderzoek laat zien dat in 76% van de gevallen</w:t>
      </w:r>
      <w:r w:rsidR="007471B8" w:rsidRPr="007471B8">
        <w:rPr>
          <w:rFonts w:cstheme="minorHAnsi"/>
          <w:color w:val="000000" w:themeColor="text1"/>
        </w:rPr>
        <w:t xml:space="preserve"> één of meerdere vormen van zelfmanagement </w:t>
      </w:r>
      <w:r w:rsidR="007471B8">
        <w:rPr>
          <w:rFonts w:cstheme="minorHAnsi"/>
          <w:color w:val="000000" w:themeColor="text1"/>
        </w:rPr>
        <w:t xml:space="preserve">door </w:t>
      </w:r>
      <w:r w:rsidR="00A73FA2">
        <w:rPr>
          <w:rFonts w:cstheme="minorHAnsi"/>
          <w:color w:val="000000" w:themeColor="text1"/>
        </w:rPr>
        <w:t>patiënten</w:t>
      </w:r>
      <w:r w:rsidR="007471B8">
        <w:rPr>
          <w:rFonts w:cstheme="minorHAnsi"/>
          <w:color w:val="000000" w:themeColor="text1"/>
        </w:rPr>
        <w:t xml:space="preserve"> wordt </w:t>
      </w:r>
      <w:r w:rsidR="007471B8" w:rsidRPr="007471B8">
        <w:rPr>
          <w:rFonts w:cstheme="minorHAnsi"/>
          <w:color w:val="000000" w:themeColor="text1"/>
        </w:rPr>
        <w:t>toegepast.</w:t>
      </w:r>
      <w:r w:rsidR="007471B8">
        <w:rPr>
          <w:rFonts w:cstheme="minorHAnsi"/>
          <w:color w:val="000000" w:themeColor="text1"/>
        </w:rPr>
        <w:t xml:space="preserve"> Daarbij valt op </w:t>
      </w:r>
      <w:r w:rsidR="007471B8" w:rsidRPr="007471B8">
        <w:rPr>
          <w:rFonts w:cstheme="minorHAnsi"/>
          <w:color w:val="000000" w:themeColor="text1"/>
        </w:rPr>
        <w:t>dat patiënten die zelfmanagementstrategieën toepasten een b</w:t>
      </w:r>
      <w:r w:rsidR="008C4DAA">
        <w:rPr>
          <w:rFonts w:cstheme="minorHAnsi"/>
          <w:color w:val="000000" w:themeColor="text1"/>
        </w:rPr>
        <w:t>etere kwaliteit van leven hebben</w:t>
      </w:r>
      <w:r w:rsidR="007471B8" w:rsidRPr="007471B8">
        <w:rPr>
          <w:rFonts w:cstheme="minorHAnsi"/>
          <w:color w:val="000000" w:themeColor="text1"/>
        </w:rPr>
        <w:t xml:space="preserve"> en beter in staat </w:t>
      </w:r>
      <w:r w:rsidR="008C4DAA">
        <w:rPr>
          <w:rFonts w:cstheme="minorHAnsi"/>
          <w:color w:val="000000" w:themeColor="text1"/>
        </w:rPr>
        <w:t>zijn om met chronische pijn</w:t>
      </w:r>
      <w:r w:rsidR="007471B8" w:rsidRPr="007471B8">
        <w:rPr>
          <w:rFonts w:cstheme="minorHAnsi"/>
          <w:color w:val="000000" w:themeColor="text1"/>
        </w:rPr>
        <w:t xml:space="preserve"> om te gaan </w:t>
      </w:r>
      <w:r w:rsidR="008C4DAA">
        <w:rPr>
          <w:rFonts w:cstheme="minorHAnsi"/>
          <w:color w:val="000000" w:themeColor="text1"/>
        </w:rPr>
        <w:t>dan patiënten die dat niet doen hetgeen de zelfredzaamheid ten goede komt</w:t>
      </w:r>
      <w:r w:rsidR="007471B8" w:rsidRPr="007471B8">
        <w:rPr>
          <w:rFonts w:cstheme="minorHAnsi"/>
          <w:color w:val="000000" w:themeColor="text1"/>
        </w:rPr>
        <w:t>.</w:t>
      </w:r>
      <w:r w:rsidR="008C4DAA">
        <w:rPr>
          <w:rFonts w:cstheme="minorHAnsi"/>
          <w:color w:val="000000" w:themeColor="text1"/>
        </w:rPr>
        <w:t xml:space="preserve"> Echter, er is meer onderzoek nodig om de w</w:t>
      </w:r>
      <w:r w:rsidR="00E77384">
        <w:rPr>
          <w:rFonts w:cstheme="minorHAnsi"/>
          <w:color w:val="000000" w:themeColor="text1"/>
        </w:rPr>
        <w:t>a</w:t>
      </w:r>
      <w:r w:rsidR="008C4DAA">
        <w:rPr>
          <w:rFonts w:cstheme="minorHAnsi"/>
          <w:color w:val="000000" w:themeColor="text1"/>
        </w:rPr>
        <w:t xml:space="preserve">arde van zelfmanagement </w:t>
      </w:r>
      <w:r w:rsidR="00E77384">
        <w:rPr>
          <w:rFonts w:cstheme="minorHAnsi"/>
          <w:color w:val="000000" w:themeColor="text1"/>
        </w:rPr>
        <w:t>bij endometriose te bepalen.</w:t>
      </w:r>
    </w:p>
    <w:p w14:paraId="24B69D5E" w14:textId="77777777" w:rsidR="00EF31CB" w:rsidRDefault="00EF31CB" w:rsidP="00E77384">
      <w:pPr>
        <w:jc w:val="both"/>
        <w:rPr>
          <w:rFonts w:cstheme="minorHAnsi"/>
          <w:color w:val="000000" w:themeColor="text1"/>
        </w:rPr>
      </w:pPr>
    </w:p>
    <w:p w14:paraId="16E5E91D" w14:textId="34D7D33F" w:rsidR="005E55F3" w:rsidRPr="005E55F3" w:rsidRDefault="005E55F3" w:rsidP="005E55F3">
      <w:pPr>
        <w:jc w:val="both"/>
        <w:rPr>
          <w:rFonts w:cstheme="minorHAnsi"/>
          <w:color w:val="000000" w:themeColor="text1"/>
        </w:rPr>
      </w:pPr>
      <w:r>
        <w:rPr>
          <w:rFonts w:cstheme="minorHAnsi"/>
          <w:color w:val="000000" w:themeColor="text1"/>
        </w:rPr>
        <w:t>Darm</w:t>
      </w:r>
      <w:r w:rsidRPr="005E55F3">
        <w:rPr>
          <w:rFonts w:cstheme="minorHAnsi"/>
          <w:color w:val="000000" w:themeColor="text1"/>
        </w:rPr>
        <w:t>endometriose gaat meestal gepaard ver</w:t>
      </w:r>
      <w:r w:rsidR="00775AE3">
        <w:rPr>
          <w:rFonts w:cstheme="minorHAnsi"/>
          <w:color w:val="000000" w:themeColor="text1"/>
        </w:rPr>
        <w:t>storing</w:t>
      </w:r>
      <w:r w:rsidRPr="005E55F3">
        <w:rPr>
          <w:rFonts w:cstheme="minorHAnsi"/>
          <w:color w:val="000000" w:themeColor="text1"/>
        </w:rPr>
        <w:t xml:space="preserve"> van de bekkenanatomie en disfunctie van de eileiders. In deze omstandigheden </w:t>
      </w:r>
      <w:r w:rsidR="00775AE3">
        <w:rPr>
          <w:rFonts w:cstheme="minorHAnsi"/>
          <w:color w:val="000000" w:themeColor="text1"/>
        </w:rPr>
        <w:t>biedt</w:t>
      </w:r>
      <w:r w:rsidRPr="005E55F3">
        <w:rPr>
          <w:rFonts w:cstheme="minorHAnsi"/>
          <w:color w:val="000000" w:themeColor="text1"/>
        </w:rPr>
        <w:t xml:space="preserve"> IVF </w:t>
      </w:r>
      <w:r w:rsidR="00775AE3">
        <w:rPr>
          <w:rFonts w:cstheme="minorHAnsi"/>
          <w:color w:val="000000" w:themeColor="text1"/>
        </w:rPr>
        <w:t xml:space="preserve">een goede oplossing voor </w:t>
      </w:r>
      <w:r w:rsidRPr="005E55F3">
        <w:rPr>
          <w:rFonts w:cstheme="minorHAnsi"/>
          <w:color w:val="000000" w:themeColor="text1"/>
        </w:rPr>
        <w:t>de onvruchtbaarheid en</w:t>
      </w:r>
      <w:r w:rsidR="008F6A09">
        <w:rPr>
          <w:rFonts w:cstheme="minorHAnsi"/>
          <w:color w:val="000000" w:themeColor="text1"/>
        </w:rPr>
        <w:t xml:space="preserve"> wordt daarom wereldwijd frequent toegepast</w:t>
      </w:r>
      <w:r w:rsidRPr="005E55F3">
        <w:rPr>
          <w:rFonts w:cstheme="minorHAnsi"/>
          <w:color w:val="000000" w:themeColor="text1"/>
        </w:rPr>
        <w:t>. Gerandomiseerde onderzoeken</w:t>
      </w:r>
      <w:r w:rsidR="00F90DDF">
        <w:rPr>
          <w:rFonts w:cstheme="minorHAnsi"/>
          <w:color w:val="000000" w:themeColor="text1"/>
        </w:rPr>
        <w:t xml:space="preserve"> bij darmendometriose</w:t>
      </w:r>
      <w:r w:rsidRPr="005E55F3">
        <w:rPr>
          <w:rFonts w:cstheme="minorHAnsi"/>
          <w:color w:val="000000" w:themeColor="text1"/>
        </w:rPr>
        <w:t xml:space="preserve"> waarin IVF met chirurgie word</w:t>
      </w:r>
      <w:r w:rsidR="00F90DDF">
        <w:rPr>
          <w:rFonts w:cstheme="minorHAnsi"/>
          <w:color w:val="000000" w:themeColor="text1"/>
        </w:rPr>
        <w:t>t</w:t>
      </w:r>
      <w:r w:rsidRPr="005E55F3">
        <w:rPr>
          <w:rFonts w:cstheme="minorHAnsi"/>
          <w:color w:val="000000" w:themeColor="text1"/>
        </w:rPr>
        <w:t xml:space="preserve"> vergeleken, bestaan ​​</w:t>
      </w:r>
      <w:r w:rsidR="00F90DDF">
        <w:rPr>
          <w:rFonts w:cstheme="minorHAnsi"/>
          <w:color w:val="000000" w:themeColor="text1"/>
        </w:rPr>
        <w:t xml:space="preserve">helaas </w:t>
      </w:r>
      <w:r w:rsidRPr="005E55F3">
        <w:rPr>
          <w:rFonts w:cstheme="minorHAnsi"/>
          <w:color w:val="000000" w:themeColor="text1"/>
        </w:rPr>
        <w:t xml:space="preserve">niet, evenals onderzoeken die zich richten op het effect van een </w:t>
      </w:r>
      <w:r w:rsidR="005955B2">
        <w:rPr>
          <w:rFonts w:cstheme="minorHAnsi"/>
          <w:color w:val="000000" w:themeColor="text1"/>
        </w:rPr>
        <w:t>darm</w:t>
      </w:r>
      <w:r w:rsidRPr="005E55F3">
        <w:rPr>
          <w:rFonts w:cstheme="minorHAnsi"/>
          <w:color w:val="000000" w:themeColor="text1"/>
        </w:rPr>
        <w:t xml:space="preserve">operatie op de uitkomsten van IVF, aangezien </w:t>
      </w:r>
      <w:r w:rsidR="005955B2">
        <w:rPr>
          <w:rFonts w:cstheme="minorHAnsi"/>
          <w:color w:val="000000" w:themeColor="text1"/>
        </w:rPr>
        <w:t>darm</w:t>
      </w:r>
      <w:r w:rsidRPr="005E55F3">
        <w:rPr>
          <w:rFonts w:cstheme="minorHAnsi"/>
          <w:color w:val="000000" w:themeColor="text1"/>
        </w:rPr>
        <w:t>chirurgie nog steeds voornamelijk wordt uitgevoerd voor pijn en verminderde kwaliteit van leven in plaats van voor de behandeling van onvruchtbaarheid.</w:t>
      </w:r>
    </w:p>
    <w:p w14:paraId="352D8AFA" w14:textId="448A10D5" w:rsidR="00EF31CB" w:rsidRDefault="005E55F3" w:rsidP="005E55F3">
      <w:pPr>
        <w:jc w:val="both"/>
        <w:rPr>
          <w:rFonts w:cstheme="minorHAnsi"/>
          <w:color w:val="000000" w:themeColor="text1"/>
        </w:rPr>
      </w:pPr>
      <w:r w:rsidRPr="005E55F3">
        <w:rPr>
          <w:rFonts w:cstheme="minorHAnsi"/>
          <w:color w:val="000000" w:themeColor="text1"/>
        </w:rPr>
        <w:t>Gezien in dit licht is het niet verrassend dat het nog steeds wordt aanbevolen om geen</w:t>
      </w:r>
      <w:r w:rsidR="004C5772">
        <w:rPr>
          <w:rFonts w:cstheme="minorHAnsi"/>
          <w:color w:val="000000" w:themeColor="text1"/>
        </w:rPr>
        <w:t xml:space="preserve"> operatie</w:t>
      </w:r>
      <w:r w:rsidRPr="005E55F3">
        <w:rPr>
          <w:rFonts w:cstheme="minorHAnsi"/>
          <w:color w:val="000000" w:themeColor="text1"/>
        </w:rPr>
        <w:t xml:space="preserve"> uit te voeren bij </w:t>
      </w:r>
      <w:r w:rsidR="004C5772">
        <w:rPr>
          <w:rFonts w:cstheme="minorHAnsi"/>
          <w:color w:val="000000" w:themeColor="text1"/>
        </w:rPr>
        <w:t xml:space="preserve">darmendometriose </w:t>
      </w:r>
      <w:r w:rsidRPr="005E55F3">
        <w:rPr>
          <w:rFonts w:cstheme="minorHAnsi"/>
          <w:color w:val="000000" w:themeColor="text1"/>
        </w:rPr>
        <w:t xml:space="preserve">om de </w:t>
      </w:r>
      <w:r w:rsidR="004C5772">
        <w:rPr>
          <w:rFonts w:cstheme="minorHAnsi"/>
          <w:color w:val="000000" w:themeColor="text1"/>
        </w:rPr>
        <w:t xml:space="preserve">kans op zwangerschap </w:t>
      </w:r>
      <w:r w:rsidRPr="005E55F3">
        <w:rPr>
          <w:rFonts w:cstheme="minorHAnsi"/>
          <w:color w:val="000000" w:themeColor="text1"/>
        </w:rPr>
        <w:t xml:space="preserve">te verbeteren. </w:t>
      </w:r>
      <w:r w:rsidR="009B760F">
        <w:rPr>
          <w:rFonts w:cstheme="minorHAnsi"/>
          <w:color w:val="000000" w:themeColor="text1"/>
        </w:rPr>
        <w:t>Echter, e</w:t>
      </w:r>
      <w:r w:rsidRPr="005E55F3">
        <w:rPr>
          <w:rFonts w:cstheme="minorHAnsi"/>
          <w:color w:val="000000" w:themeColor="text1"/>
        </w:rPr>
        <w:t xml:space="preserve">r moet </w:t>
      </w:r>
      <w:r w:rsidR="009B760F">
        <w:rPr>
          <w:rFonts w:cstheme="minorHAnsi"/>
          <w:color w:val="000000" w:themeColor="text1"/>
        </w:rPr>
        <w:t xml:space="preserve">wel </w:t>
      </w:r>
      <w:r w:rsidRPr="005E55F3">
        <w:rPr>
          <w:rFonts w:cstheme="minorHAnsi"/>
          <w:color w:val="000000" w:themeColor="text1"/>
        </w:rPr>
        <w:t xml:space="preserve">rekening worden gehouden met de voorkeur van de patiënt om op natuurlijke wijze zwanger te worden of om IVF te </w:t>
      </w:r>
      <w:r w:rsidR="009B760F">
        <w:rPr>
          <w:rFonts w:cstheme="minorHAnsi"/>
          <w:color w:val="000000" w:themeColor="text1"/>
        </w:rPr>
        <w:t xml:space="preserve">mogen </w:t>
      </w:r>
      <w:r w:rsidRPr="005E55F3">
        <w:rPr>
          <w:rFonts w:cstheme="minorHAnsi"/>
          <w:color w:val="000000" w:themeColor="text1"/>
        </w:rPr>
        <w:t xml:space="preserve">weigeren. In het laatste geval moet worden benadrukt dat IVF de </w:t>
      </w:r>
      <w:r w:rsidR="00B50872">
        <w:rPr>
          <w:rFonts w:cstheme="minorHAnsi"/>
          <w:color w:val="000000" w:themeColor="text1"/>
        </w:rPr>
        <w:t xml:space="preserve">kans op toename dan wel terugkeer van endometriose </w:t>
      </w:r>
      <w:r w:rsidRPr="005E55F3">
        <w:rPr>
          <w:rFonts w:cstheme="minorHAnsi"/>
          <w:color w:val="000000" w:themeColor="text1"/>
        </w:rPr>
        <w:t xml:space="preserve">niet verhoogt, wat geruststellend is. </w:t>
      </w:r>
    </w:p>
    <w:p w14:paraId="46530436" w14:textId="77777777" w:rsidR="00EF31CB" w:rsidRDefault="00EF31CB" w:rsidP="00E77384">
      <w:pPr>
        <w:jc w:val="both"/>
        <w:rPr>
          <w:rFonts w:cstheme="minorHAnsi"/>
          <w:color w:val="000000" w:themeColor="text1"/>
        </w:rPr>
      </w:pPr>
    </w:p>
    <w:p w14:paraId="4BCB370D" w14:textId="200F745C" w:rsidR="006374E2" w:rsidRDefault="006374E2" w:rsidP="006374E2">
      <w:pPr>
        <w:jc w:val="both"/>
        <w:rPr>
          <w:rFonts w:cstheme="minorHAnsi"/>
          <w:color w:val="000000" w:themeColor="text1"/>
        </w:rPr>
      </w:pPr>
      <w:r>
        <w:rPr>
          <w:rFonts w:cstheme="minorHAnsi"/>
          <w:color w:val="000000" w:themeColor="text1"/>
        </w:rPr>
        <w:t>Tenslotte, e</w:t>
      </w:r>
      <w:r w:rsidRPr="006374E2">
        <w:rPr>
          <w:rFonts w:cstheme="minorHAnsi"/>
          <w:color w:val="000000" w:themeColor="text1"/>
        </w:rPr>
        <w:t>en vaak ontbrekende factor bij een succesvolle behandeling</w:t>
      </w:r>
      <w:r>
        <w:rPr>
          <w:rFonts w:cstheme="minorHAnsi"/>
          <w:color w:val="000000" w:themeColor="text1"/>
        </w:rPr>
        <w:t xml:space="preserve"> van endometriose</w:t>
      </w:r>
      <w:r w:rsidRPr="006374E2">
        <w:rPr>
          <w:rFonts w:cstheme="minorHAnsi"/>
          <w:color w:val="000000" w:themeColor="text1"/>
        </w:rPr>
        <w:t xml:space="preserve"> is empathie</w:t>
      </w:r>
      <w:r>
        <w:rPr>
          <w:rFonts w:cstheme="minorHAnsi"/>
          <w:color w:val="000000" w:themeColor="text1"/>
        </w:rPr>
        <w:t xml:space="preserve"> bij de zorgverlener(s)</w:t>
      </w:r>
      <w:r w:rsidRPr="006374E2">
        <w:rPr>
          <w:rFonts w:cstheme="minorHAnsi"/>
          <w:color w:val="000000" w:themeColor="text1"/>
        </w:rPr>
        <w:t>. Gehoor</w:t>
      </w:r>
      <w:r>
        <w:rPr>
          <w:rFonts w:cstheme="minorHAnsi"/>
          <w:color w:val="000000" w:themeColor="text1"/>
        </w:rPr>
        <w:t>d en begrepen worden, begrijpelijke</w:t>
      </w:r>
      <w:r w:rsidRPr="006374E2">
        <w:rPr>
          <w:rFonts w:cstheme="minorHAnsi"/>
          <w:color w:val="000000" w:themeColor="text1"/>
        </w:rPr>
        <w:t xml:space="preserve"> en duidelijke uitleg k</w:t>
      </w:r>
      <w:r>
        <w:rPr>
          <w:rFonts w:cstheme="minorHAnsi"/>
          <w:color w:val="000000" w:themeColor="text1"/>
        </w:rPr>
        <w:t xml:space="preserve">rijgen, eerlijke communicatie </w:t>
      </w:r>
      <w:r w:rsidRPr="006374E2">
        <w:rPr>
          <w:rFonts w:cstheme="minorHAnsi"/>
          <w:color w:val="000000" w:themeColor="text1"/>
        </w:rPr>
        <w:t xml:space="preserve">over onzekerheden, uitgenodigd worden om medische beslissingen </w:t>
      </w:r>
      <w:r>
        <w:rPr>
          <w:rFonts w:cstheme="minorHAnsi"/>
          <w:color w:val="000000" w:themeColor="text1"/>
        </w:rPr>
        <w:t xml:space="preserve">samen </w:t>
      </w:r>
      <w:r w:rsidRPr="006374E2">
        <w:rPr>
          <w:rFonts w:cstheme="minorHAnsi"/>
          <w:color w:val="000000" w:themeColor="text1"/>
        </w:rPr>
        <w:t xml:space="preserve">te </w:t>
      </w:r>
      <w:r>
        <w:rPr>
          <w:rFonts w:cstheme="minorHAnsi"/>
          <w:color w:val="000000" w:themeColor="text1"/>
        </w:rPr>
        <w:t>maken</w:t>
      </w:r>
      <w:r w:rsidRPr="006374E2">
        <w:rPr>
          <w:rFonts w:cstheme="minorHAnsi"/>
          <w:color w:val="000000" w:themeColor="text1"/>
        </w:rPr>
        <w:t xml:space="preserve"> na het ontvangen van gedetailleerde en onpartijdige informatie, en </w:t>
      </w:r>
      <w:r>
        <w:rPr>
          <w:rFonts w:cstheme="minorHAnsi"/>
          <w:color w:val="000000" w:themeColor="text1"/>
        </w:rPr>
        <w:t xml:space="preserve">weten </w:t>
      </w:r>
      <w:r w:rsidRPr="006374E2">
        <w:rPr>
          <w:rFonts w:cstheme="minorHAnsi"/>
          <w:color w:val="000000" w:themeColor="text1"/>
        </w:rPr>
        <w:t>dat er een teamlid beschikbaar zal zijn als er zich een groot probleem voordo</w:t>
      </w:r>
      <w:r>
        <w:rPr>
          <w:rFonts w:cstheme="minorHAnsi"/>
          <w:color w:val="000000" w:themeColor="text1"/>
        </w:rPr>
        <w:t>et, kan het vertrouwen in een behandeling</w:t>
      </w:r>
      <w:r w:rsidRPr="006374E2">
        <w:rPr>
          <w:rFonts w:cstheme="minorHAnsi"/>
          <w:color w:val="000000" w:themeColor="text1"/>
        </w:rPr>
        <w:t xml:space="preserve"> aanzienlijk vergroten en e</w:t>
      </w:r>
      <w:r>
        <w:rPr>
          <w:rFonts w:cstheme="minorHAnsi"/>
          <w:color w:val="000000" w:themeColor="text1"/>
        </w:rPr>
        <w:t xml:space="preserve">en eenzaam gevoel </w:t>
      </w:r>
      <w:r>
        <w:rPr>
          <w:rFonts w:cstheme="minorHAnsi"/>
          <w:color w:val="000000" w:themeColor="text1"/>
        </w:rPr>
        <w:lastRenderedPageBreak/>
        <w:t xml:space="preserve">transformeren in een </w:t>
      </w:r>
      <w:r w:rsidRPr="006374E2">
        <w:rPr>
          <w:rFonts w:cstheme="minorHAnsi"/>
          <w:color w:val="000000" w:themeColor="text1"/>
        </w:rPr>
        <w:t>ondersteunde reis, waarin geleidelijk wordt geleerd om met de</w:t>
      </w:r>
      <w:r>
        <w:rPr>
          <w:rFonts w:cstheme="minorHAnsi"/>
          <w:color w:val="000000" w:themeColor="text1"/>
        </w:rPr>
        <w:t>ze chronische ziekte om te gaan en ziekteacceptatie te vinden.</w:t>
      </w:r>
    </w:p>
    <w:p w14:paraId="0BF40E87" w14:textId="2CDE1694" w:rsidR="006374E2" w:rsidRDefault="006374E2" w:rsidP="00E77384">
      <w:pPr>
        <w:jc w:val="both"/>
        <w:rPr>
          <w:rFonts w:cstheme="minorHAnsi"/>
          <w:color w:val="000000" w:themeColor="text1"/>
        </w:rPr>
      </w:pPr>
    </w:p>
    <w:p w14:paraId="5F14F4D2" w14:textId="448D829E" w:rsidR="006374E2" w:rsidRDefault="006374E2">
      <w:pPr>
        <w:rPr>
          <w:rFonts w:cstheme="minorHAnsi"/>
          <w:color w:val="000000" w:themeColor="text1"/>
        </w:rPr>
      </w:pPr>
      <w:r>
        <w:rPr>
          <w:rFonts w:cstheme="minorHAnsi"/>
          <w:color w:val="000000" w:themeColor="text1"/>
        </w:rPr>
        <w:br w:type="page"/>
      </w:r>
    </w:p>
    <w:p w14:paraId="03D8B22F" w14:textId="77777777" w:rsidR="006374E2" w:rsidRDefault="006374E2" w:rsidP="00E77384">
      <w:pPr>
        <w:jc w:val="both"/>
        <w:rPr>
          <w:rFonts w:cstheme="minorHAnsi"/>
          <w:color w:val="000000" w:themeColor="text1"/>
        </w:rPr>
      </w:pPr>
    </w:p>
    <w:p w14:paraId="3A81BB11" w14:textId="77777777" w:rsidR="006374E2" w:rsidRDefault="006374E2" w:rsidP="00E77384">
      <w:pPr>
        <w:jc w:val="both"/>
        <w:rPr>
          <w:rFonts w:cstheme="minorHAnsi"/>
          <w:color w:val="000000" w:themeColor="text1"/>
        </w:rPr>
      </w:pPr>
    </w:p>
    <w:p w14:paraId="588635BD" w14:textId="77777777" w:rsidR="00BF2C09" w:rsidRPr="00B20CAE" w:rsidRDefault="00BF2C09" w:rsidP="00E77384">
      <w:pPr>
        <w:jc w:val="both"/>
        <w:rPr>
          <w:rFonts w:cstheme="minorHAnsi"/>
          <w:color w:val="000000" w:themeColor="text1"/>
        </w:rPr>
      </w:pPr>
    </w:p>
    <w:p w14:paraId="658E0CCC" w14:textId="578F1561" w:rsidR="00BF2C09" w:rsidRDefault="00BF2C09" w:rsidP="0054570C">
      <w:pPr>
        <w:rPr>
          <w:rFonts w:cstheme="minorHAnsi"/>
          <w:b/>
          <w:color w:val="000000" w:themeColor="text1"/>
        </w:rPr>
      </w:pPr>
      <w:r w:rsidRPr="00BF2C09">
        <w:rPr>
          <w:rFonts w:cstheme="minorHAnsi"/>
          <w:b/>
          <w:color w:val="000000" w:themeColor="text1"/>
        </w:rPr>
        <w:t>Naschrift</w:t>
      </w:r>
    </w:p>
    <w:p w14:paraId="27341649" w14:textId="77777777" w:rsidR="00A73FA2" w:rsidRPr="0054570C" w:rsidRDefault="00A73FA2" w:rsidP="0054570C">
      <w:pPr>
        <w:rPr>
          <w:rFonts w:cstheme="minorHAnsi"/>
          <w:color w:val="000000" w:themeColor="text1"/>
        </w:rPr>
      </w:pPr>
    </w:p>
    <w:p w14:paraId="2B8F85AA" w14:textId="2FF26F1A" w:rsidR="00CA1463" w:rsidRDefault="00CA1463" w:rsidP="00690C82">
      <w:pPr>
        <w:jc w:val="both"/>
        <w:rPr>
          <w:rFonts w:cstheme="minorHAnsi"/>
          <w:color w:val="000000" w:themeColor="text1"/>
        </w:rPr>
      </w:pPr>
      <w:r w:rsidRPr="00CA1463">
        <w:rPr>
          <w:rFonts w:cstheme="minorHAnsi"/>
          <w:color w:val="000000" w:themeColor="text1"/>
        </w:rPr>
        <w:t>Over het algemeen is de behandeling</w:t>
      </w:r>
      <w:r>
        <w:rPr>
          <w:rFonts w:cstheme="minorHAnsi"/>
          <w:color w:val="000000" w:themeColor="text1"/>
        </w:rPr>
        <w:t xml:space="preserve"> van endometriose</w:t>
      </w:r>
      <w:r w:rsidRPr="00CA1463">
        <w:rPr>
          <w:rFonts w:cstheme="minorHAnsi"/>
          <w:color w:val="000000" w:themeColor="text1"/>
        </w:rPr>
        <w:t xml:space="preserve"> gericht </w:t>
      </w:r>
      <w:r>
        <w:rPr>
          <w:rFonts w:cstheme="minorHAnsi"/>
          <w:color w:val="000000" w:themeColor="text1"/>
        </w:rPr>
        <w:t>3 doelen: 1. het verlichten van klachten</w:t>
      </w:r>
      <w:r w:rsidRPr="00CA1463">
        <w:rPr>
          <w:rFonts w:cstheme="minorHAnsi"/>
          <w:color w:val="000000" w:themeColor="text1"/>
        </w:rPr>
        <w:t>,</w:t>
      </w:r>
      <w:r>
        <w:rPr>
          <w:rFonts w:cstheme="minorHAnsi"/>
          <w:color w:val="000000" w:themeColor="text1"/>
        </w:rPr>
        <w:t xml:space="preserve"> 2. de kwaliteit van leven verbeteren, en 3.</w:t>
      </w:r>
      <w:r w:rsidRPr="00CA1463">
        <w:rPr>
          <w:rFonts w:cstheme="minorHAnsi"/>
          <w:color w:val="000000" w:themeColor="text1"/>
        </w:rPr>
        <w:t xml:space="preserve"> het voorkomen </w:t>
      </w:r>
      <w:r>
        <w:rPr>
          <w:rFonts w:cstheme="minorHAnsi"/>
          <w:color w:val="000000" w:themeColor="text1"/>
        </w:rPr>
        <w:t>dat de ziekte in ernst toeneemt</w:t>
      </w:r>
      <w:r w:rsidRPr="00CA1463">
        <w:rPr>
          <w:rFonts w:cstheme="minorHAnsi"/>
          <w:color w:val="000000" w:themeColor="text1"/>
        </w:rPr>
        <w:t xml:space="preserve">. Niet alleen het </w:t>
      </w:r>
      <w:r>
        <w:rPr>
          <w:rFonts w:cstheme="minorHAnsi"/>
          <w:color w:val="000000" w:themeColor="text1"/>
        </w:rPr>
        <w:t xml:space="preserve">stellen van de diagnose </w:t>
      </w:r>
      <w:r w:rsidRPr="00CA1463">
        <w:rPr>
          <w:rFonts w:cstheme="minorHAnsi"/>
          <w:color w:val="000000" w:themeColor="text1"/>
        </w:rPr>
        <w:t xml:space="preserve">endometriose </w:t>
      </w:r>
      <w:r>
        <w:rPr>
          <w:rFonts w:cstheme="minorHAnsi"/>
          <w:color w:val="000000" w:themeColor="text1"/>
        </w:rPr>
        <w:t xml:space="preserve">kan een </w:t>
      </w:r>
      <w:r w:rsidRPr="00CA1463">
        <w:rPr>
          <w:rFonts w:cstheme="minorHAnsi"/>
          <w:color w:val="000000" w:themeColor="text1"/>
        </w:rPr>
        <w:t>uitdaging</w:t>
      </w:r>
      <w:r>
        <w:rPr>
          <w:rFonts w:cstheme="minorHAnsi"/>
          <w:color w:val="000000" w:themeColor="text1"/>
        </w:rPr>
        <w:t xml:space="preserve"> zijn </w:t>
      </w:r>
      <w:r w:rsidRPr="00CA1463">
        <w:rPr>
          <w:rFonts w:cstheme="minorHAnsi"/>
          <w:color w:val="000000" w:themeColor="text1"/>
        </w:rPr>
        <w:t xml:space="preserve">, maar ook het behandelen </w:t>
      </w:r>
      <w:r>
        <w:rPr>
          <w:rFonts w:cstheme="minorHAnsi"/>
          <w:color w:val="000000" w:themeColor="text1"/>
        </w:rPr>
        <w:t>ervan. Hormonale</w:t>
      </w:r>
      <w:r w:rsidRPr="00CA1463">
        <w:rPr>
          <w:rFonts w:cstheme="minorHAnsi"/>
          <w:color w:val="000000" w:themeColor="text1"/>
        </w:rPr>
        <w:t xml:space="preserve"> en/of chirurgische b</w:t>
      </w:r>
      <w:r>
        <w:rPr>
          <w:rFonts w:cstheme="minorHAnsi"/>
          <w:color w:val="000000" w:themeColor="text1"/>
        </w:rPr>
        <w:t xml:space="preserve">ehandelingen kunnen worden toegepast. Echter, ze </w:t>
      </w:r>
      <w:r w:rsidRPr="00CA1463">
        <w:rPr>
          <w:rFonts w:cstheme="minorHAnsi"/>
          <w:color w:val="000000" w:themeColor="text1"/>
        </w:rPr>
        <w:t>kunnen gepaard gaan met bijwerkingen of chirurgische complicaties die het welzijn en</w:t>
      </w:r>
      <w:r>
        <w:rPr>
          <w:rFonts w:cstheme="minorHAnsi"/>
          <w:color w:val="000000" w:themeColor="text1"/>
        </w:rPr>
        <w:t xml:space="preserve"> de kwaliteit van leven ongunstig</w:t>
      </w:r>
      <w:r w:rsidRPr="00CA1463">
        <w:rPr>
          <w:rFonts w:cstheme="minorHAnsi"/>
          <w:color w:val="000000" w:themeColor="text1"/>
        </w:rPr>
        <w:t xml:space="preserve"> beïnvloeden.</w:t>
      </w:r>
    </w:p>
    <w:p w14:paraId="7B1E44C3" w14:textId="5340F343" w:rsidR="000B0942" w:rsidRDefault="000B0942" w:rsidP="00690C82">
      <w:pPr>
        <w:jc w:val="both"/>
        <w:rPr>
          <w:rFonts w:cstheme="minorHAnsi"/>
          <w:color w:val="000000" w:themeColor="text1"/>
        </w:rPr>
      </w:pPr>
    </w:p>
    <w:p w14:paraId="2EF1A165" w14:textId="3403DEB6" w:rsidR="00690C82" w:rsidRDefault="004C14EF" w:rsidP="00690C82">
      <w:pPr>
        <w:jc w:val="both"/>
        <w:rPr>
          <w:rFonts w:cstheme="minorHAnsi"/>
          <w:color w:val="000000" w:themeColor="text1"/>
        </w:rPr>
      </w:pPr>
      <w:r w:rsidRPr="004C14EF">
        <w:rPr>
          <w:rFonts w:cstheme="minorHAnsi"/>
          <w:color w:val="000000" w:themeColor="text1"/>
        </w:rPr>
        <w:t>Idealiter zouden medische experts moeten streven naar overeenstemming in mening ten aanzien van behandeling van endometriose. Helaas is de werkelijkheid weerbarstiger en standpunten kunnen nogal sterk uiteen liggen waardoor</w:t>
      </w:r>
      <w:r>
        <w:rPr>
          <w:rFonts w:cstheme="minorHAnsi"/>
          <w:color w:val="000000" w:themeColor="text1"/>
        </w:rPr>
        <w:t xml:space="preserve"> er verwarring kan ontstaan bij vrouwen met endometriose</w:t>
      </w:r>
      <w:r w:rsidRPr="004C14EF">
        <w:rPr>
          <w:rFonts w:cstheme="minorHAnsi"/>
          <w:color w:val="000000" w:themeColor="text1"/>
        </w:rPr>
        <w:t xml:space="preserve"> en hun naasten. Dit kan een weloverwogen beslissing met betrekking tot de keuze van een behandeling in de weg staan en een verschuiving geven van een patiënt-gecentreerde naar een </w:t>
      </w:r>
      <w:r w:rsidR="009C2E96">
        <w:rPr>
          <w:rFonts w:cstheme="minorHAnsi"/>
          <w:color w:val="000000" w:themeColor="text1"/>
        </w:rPr>
        <w:t xml:space="preserve">meer </w:t>
      </w:r>
      <w:r w:rsidRPr="004C14EF">
        <w:rPr>
          <w:rFonts w:cstheme="minorHAnsi"/>
          <w:color w:val="000000" w:themeColor="text1"/>
        </w:rPr>
        <w:t>ar</w:t>
      </w:r>
      <w:r w:rsidR="009C2E96">
        <w:rPr>
          <w:rFonts w:cstheme="minorHAnsi"/>
          <w:color w:val="000000" w:themeColor="text1"/>
        </w:rPr>
        <w:t>ts-gecentreerde geneeskunde het</w:t>
      </w:r>
      <w:r w:rsidRPr="004C14EF">
        <w:rPr>
          <w:rFonts w:cstheme="minorHAnsi"/>
          <w:color w:val="000000" w:themeColor="text1"/>
        </w:rPr>
        <w:t>geen een gedeelde besluitvorming</w:t>
      </w:r>
      <w:r>
        <w:rPr>
          <w:rFonts w:cstheme="minorHAnsi"/>
          <w:color w:val="000000" w:themeColor="text1"/>
        </w:rPr>
        <w:t xml:space="preserve"> in de</w:t>
      </w:r>
      <w:r w:rsidR="009C2E96">
        <w:rPr>
          <w:rFonts w:cstheme="minorHAnsi"/>
          <w:color w:val="000000" w:themeColor="text1"/>
        </w:rPr>
        <w:t xml:space="preserve"> spreekkamer in de</w:t>
      </w:r>
      <w:r>
        <w:rPr>
          <w:rFonts w:cstheme="minorHAnsi"/>
          <w:color w:val="000000" w:themeColor="text1"/>
        </w:rPr>
        <w:t xml:space="preserve"> weg kan staan. </w:t>
      </w:r>
    </w:p>
    <w:p w14:paraId="792B94E1" w14:textId="77777777" w:rsidR="00690C82" w:rsidRDefault="00690C82" w:rsidP="00690C82">
      <w:pPr>
        <w:jc w:val="both"/>
        <w:rPr>
          <w:rFonts w:cstheme="minorHAnsi"/>
          <w:color w:val="000000" w:themeColor="text1"/>
        </w:rPr>
      </w:pPr>
    </w:p>
    <w:p w14:paraId="47F58A7D" w14:textId="58BE8426" w:rsidR="00784ED4" w:rsidRDefault="00784ED4" w:rsidP="00690C82">
      <w:pPr>
        <w:jc w:val="both"/>
        <w:rPr>
          <w:rFonts w:cstheme="minorHAnsi"/>
          <w:color w:val="000000" w:themeColor="text1"/>
        </w:rPr>
      </w:pPr>
      <w:r>
        <w:rPr>
          <w:rFonts w:cstheme="minorHAnsi"/>
          <w:color w:val="000000" w:themeColor="text1"/>
        </w:rPr>
        <w:t>In de digitale wereld waarin wij leven zoeken s</w:t>
      </w:r>
      <w:r w:rsidR="004C14EF" w:rsidRPr="004C14EF">
        <w:rPr>
          <w:rFonts w:cstheme="minorHAnsi"/>
          <w:color w:val="000000" w:themeColor="text1"/>
        </w:rPr>
        <w:t xml:space="preserve">teeds meer vrouwen met endometriose op internet naar informatie </w:t>
      </w:r>
      <w:r w:rsidR="004C14EF">
        <w:rPr>
          <w:rFonts w:cstheme="minorHAnsi"/>
          <w:color w:val="000000" w:themeColor="text1"/>
        </w:rPr>
        <w:t xml:space="preserve">over het ziektebeeld. Ze gebruiken in toenemende mate </w:t>
      </w:r>
      <w:r w:rsidR="004C14EF" w:rsidRPr="004C14EF">
        <w:rPr>
          <w:rFonts w:cstheme="minorHAnsi"/>
          <w:color w:val="000000" w:themeColor="text1"/>
        </w:rPr>
        <w:t>sociale media voor lotgenotencontact</w:t>
      </w:r>
      <w:r w:rsidR="004C14EF">
        <w:rPr>
          <w:rFonts w:cstheme="minorHAnsi"/>
          <w:color w:val="000000" w:themeColor="text1"/>
        </w:rPr>
        <w:t xml:space="preserve"> </w:t>
      </w:r>
      <w:r w:rsidR="00690C82">
        <w:rPr>
          <w:rFonts w:cstheme="minorHAnsi"/>
          <w:color w:val="000000" w:themeColor="text1"/>
        </w:rPr>
        <w:t>waarin ze</w:t>
      </w:r>
      <w:r w:rsidR="004C14EF">
        <w:rPr>
          <w:rFonts w:cstheme="minorHAnsi"/>
          <w:color w:val="000000" w:themeColor="text1"/>
        </w:rPr>
        <w:t xml:space="preserve"> ervaringen met betrekking tot de behandeling van endometriose</w:t>
      </w:r>
      <w:r w:rsidR="00690C82">
        <w:rPr>
          <w:rFonts w:cstheme="minorHAnsi"/>
          <w:color w:val="000000" w:themeColor="text1"/>
        </w:rPr>
        <w:t xml:space="preserve"> delen</w:t>
      </w:r>
      <w:r w:rsidR="004C14EF" w:rsidRPr="004C14EF">
        <w:rPr>
          <w:rFonts w:cstheme="minorHAnsi"/>
          <w:color w:val="000000" w:themeColor="text1"/>
        </w:rPr>
        <w:t xml:space="preserve">. </w:t>
      </w:r>
      <w:r w:rsidR="00690C82">
        <w:rPr>
          <w:rFonts w:cstheme="minorHAnsi"/>
          <w:color w:val="000000" w:themeColor="text1"/>
        </w:rPr>
        <w:t xml:space="preserve">Uit onderzoek blijkt dat zij hierbij gedreven worden door </w:t>
      </w:r>
      <w:r w:rsidR="004C14EF">
        <w:rPr>
          <w:rFonts w:cstheme="minorHAnsi"/>
          <w:color w:val="000000" w:themeColor="text1"/>
        </w:rPr>
        <w:t xml:space="preserve">het </w:t>
      </w:r>
      <w:r w:rsidR="004C14EF" w:rsidRPr="004C14EF">
        <w:rPr>
          <w:rFonts w:cstheme="minorHAnsi"/>
          <w:color w:val="000000" w:themeColor="text1"/>
        </w:rPr>
        <w:t xml:space="preserve">gevoel niet gehoord en niet serieus genomen te worden </w:t>
      </w:r>
      <w:r w:rsidR="004C14EF">
        <w:rPr>
          <w:rFonts w:cstheme="minorHAnsi"/>
          <w:color w:val="000000" w:themeColor="text1"/>
        </w:rPr>
        <w:t xml:space="preserve">door hun zorgverleners. Bovendien ervaren zij een gebrek aan communicatie en ontvangen zij </w:t>
      </w:r>
      <w:r w:rsidR="004C14EF" w:rsidRPr="004C14EF">
        <w:rPr>
          <w:rFonts w:cstheme="minorHAnsi"/>
          <w:color w:val="000000" w:themeColor="text1"/>
        </w:rPr>
        <w:t xml:space="preserve">tegenstrijdige informatie </w:t>
      </w:r>
      <w:r w:rsidR="004C14EF">
        <w:rPr>
          <w:rFonts w:cstheme="minorHAnsi"/>
          <w:color w:val="000000" w:themeColor="text1"/>
        </w:rPr>
        <w:t xml:space="preserve">hetgeen de behandeling niet ten goede komt. </w:t>
      </w:r>
      <w:r w:rsidR="00690C82">
        <w:rPr>
          <w:rFonts w:cstheme="minorHAnsi"/>
          <w:color w:val="000000" w:themeColor="text1"/>
        </w:rPr>
        <w:t>De</w:t>
      </w:r>
      <w:r w:rsidR="0099672F" w:rsidRPr="0099672F">
        <w:rPr>
          <w:rFonts w:cstheme="minorHAnsi"/>
          <w:color w:val="000000" w:themeColor="text1"/>
        </w:rPr>
        <w:t xml:space="preserve"> gedeelde informatie </w:t>
      </w:r>
      <w:r w:rsidR="00690C82">
        <w:rPr>
          <w:rFonts w:cstheme="minorHAnsi"/>
          <w:color w:val="000000" w:themeColor="text1"/>
        </w:rPr>
        <w:t xml:space="preserve">op social media </w:t>
      </w:r>
      <w:r w:rsidR="0099672F" w:rsidRPr="0099672F">
        <w:rPr>
          <w:rFonts w:cstheme="minorHAnsi"/>
          <w:color w:val="000000" w:themeColor="text1"/>
        </w:rPr>
        <w:t xml:space="preserve">kan echter bevooroordeeld en soms </w:t>
      </w:r>
      <w:r w:rsidR="0099672F">
        <w:rPr>
          <w:rFonts w:cstheme="minorHAnsi"/>
          <w:color w:val="000000" w:themeColor="text1"/>
        </w:rPr>
        <w:t xml:space="preserve">ook </w:t>
      </w:r>
      <w:r w:rsidR="0099672F" w:rsidRPr="0099672F">
        <w:rPr>
          <w:rFonts w:cstheme="minorHAnsi"/>
          <w:color w:val="000000" w:themeColor="text1"/>
        </w:rPr>
        <w:t xml:space="preserve">misleidend zijn. Bovendien motiveren vrouwen elkaar soms om behandelingen te </w:t>
      </w:r>
      <w:r w:rsidR="0099672F">
        <w:rPr>
          <w:rFonts w:cstheme="minorHAnsi"/>
          <w:color w:val="000000" w:themeColor="text1"/>
        </w:rPr>
        <w:t xml:space="preserve">eisen die niet per se werkzaam </w:t>
      </w:r>
      <w:r w:rsidR="0099672F" w:rsidRPr="0099672F">
        <w:rPr>
          <w:rFonts w:cstheme="minorHAnsi"/>
          <w:color w:val="000000" w:themeColor="text1"/>
        </w:rPr>
        <w:t xml:space="preserve">zijn gebleken en </w:t>
      </w:r>
      <w:r w:rsidR="0099672F">
        <w:rPr>
          <w:rFonts w:cstheme="minorHAnsi"/>
          <w:color w:val="000000" w:themeColor="text1"/>
        </w:rPr>
        <w:t xml:space="preserve">soms zelfs schadelijk kunnen zijn. </w:t>
      </w:r>
    </w:p>
    <w:p w14:paraId="1FE08856" w14:textId="03DB1F9E" w:rsidR="00A47C2F" w:rsidRDefault="00A47C2F" w:rsidP="00690C82">
      <w:pPr>
        <w:jc w:val="both"/>
        <w:rPr>
          <w:rFonts w:cstheme="minorHAnsi"/>
          <w:color w:val="000000" w:themeColor="text1"/>
        </w:rPr>
      </w:pPr>
    </w:p>
    <w:p w14:paraId="6645EA28" w14:textId="02A9BB92" w:rsidR="0099672F" w:rsidRDefault="0099672F" w:rsidP="00690C82">
      <w:pPr>
        <w:jc w:val="both"/>
        <w:rPr>
          <w:rFonts w:cstheme="minorHAnsi"/>
          <w:color w:val="000000" w:themeColor="text1"/>
        </w:rPr>
      </w:pPr>
      <w:r w:rsidRPr="0099672F">
        <w:rPr>
          <w:rFonts w:cstheme="minorHAnsi"/>
          <w:color w:val="000000" w:themeColor="text1"/>
        </w:rPr>
        <w:t xml:space="preserve">In Nederland </w:t>
      </w:r>
      <w:r w:rsidR="00690C82">
        <w:rPr>
          <w:rFonts w:cstheme="minorHAnsi"/>
          <w:color w:val="000000" w:themeColor="text1"/>
        </w:rPr>
        <w:t xml:space="preserve">heeft </w:t>
      </w:r>
      <w:r>
        <w:rPr>
          <w:rFonts w:cstheme="minorHAnsi"/>
          <w:color w:val="000000" w:themeColor="text1"/>
        </w:rPr>
        <w:t>de E</w:t>
      </w:r>
      <w:r w:rsidR="00690C82">
        <w:rPr>
          <w:rFonts w:cstheme="minorHAnsi"/>
          <w:color w:val="000000" w:themeColor="text1"/>
        </w:rPr>
        <w:t xml:space="preserve">ndometriose Stichting het doel </w:t>
      </w:r>
      <w:r>
        <w:rPr>
          <w:rFonts w:cstheme="minorHAnsi"/>
          <w:color w:val="000000" w:themeColor="text1"/>
        </w:rPr>
        <w:t xml:space="preserve">om verantwoorde informatie over endometriose en de behandeling ervan te delen met haar leden. Ook het online kennisplatform </w:t>
      </w:r>
      <w:hyperlink r:id="rId4" w:history="1">
        <w:r w:rsidRPr="00966D94">
          <w:rPr>
            <w:rStyle w:val="Hyperlink"/>
            <w:rFonts w:cstheme="minorHAnsi"/>
          </w:rPr>
          <w:t>www.thuisarts.nl</w:t>
        </w:r>
      </w:hyperlink>
      <w:r>
        <w:rPr>
          <w:rFonts w:cstheme="minorHAnsi"/>
          <w:color w:val="000000" w:themeColor="text1"/>
        </w:rPr>
        <w:t xml:space="preserve">, dat ondersteunt wordt door zowel </w:t>
      </w:r>
      <w:r w:rsidR="00784ED4">
        <w:rPr>
          <w:rFonts w:cstheme="minorHAnsi"/>
          <w:color w:val="000000" w:themeColor="text1"/>
        </w:rPr>
        <w:t>patiëntenorganisaties</w:t>
      </w:r>
      <w:r>
        <w:rPr>
          <w:rFonts w:cstheme="minorHAnsi"/>
          <w:color w:val="000000" w:themeColor="text1"/>
        </w:rPr>
        <w:t xml:space="preserve"> alsmede zorgprofessionals, helpt daarbij om </w:t>
      </w:r>
      <w:r w:rsidR="00690C82">
        <w:rPr>
          <w:rFonts w:cstheme="minorHAnsi"/>
          <w:color w:val="000000" w:themeColor="text1"/>
        </w:rPr>
        <w:t xml:space="preserve">een </w:t>
      </w:r>
      <w:r>
        <w:rPr>
          <w:rFonts w:cstheme="minorHAnsi"/>
          <w:color w:val="000000" w:themeColor="text1"/>
        </w:rPr>
        <w:t xml:space="preserve">adequate informatie voorziening te bieden aan vrouwen met endometriose. </w:t>
      </w:r>
      <w:r w:rsidR="00690C82">
        <w:rPr>
          <w:rFonts w:cstheme="minorHAnsi"/>
          <w:color w:val="000000" w:themeColor="text1"/>
        </w:rPr>
        <w:t xml:space="preserve">Inmiddels heeft </w:t>
      </w:r>
      <w:r w:rsidR="00A73FA2">
        <w:rPr>
          <w:rFonts w:cstheme="minorHAnsi"/>
          <w:color w:val="000000" w:themeColor="text1"/>
        </w:rPr>
        <w:t xml:space="preserve">ook </w:t>
      </w:r>
      <w:r w:rsidR="00690C82">
        <w:rPr>
          <w:rFonts w:cstheme="minorHAnsi"/>
          <w:color w:val="000000" w:themeColor="text1"/>
        </w:rPr>
        <w:t xml:space="preserve">de Nederlandse overheid </w:t>
      </w:r>
      <w:r w:rsidR="00A73FA2">
        <w:rPr>
          <w:rFonts w:cstheme="minorHAnsi"/>
          <w:color w:val="000000" w:themeColor="text1"/>
        </w:rPr>
        <w:t xml:space="preserve">het belang van goede </w:t>
      </w:r>
      <w:r w:rsidR="00690C82" w:rsidRPr="00690C82">
        <w:rPr>
          <w:rFonts w:cstheme="minorHAnsi"/>
          <w:color w:val="000000" w:themeColor="text1"/>
        </w:rPr>
        <w:t xml:space="preserve">informatievoorziening en ondersteuning van vrouwen met klachten van (mogelijke) endometriose </w:t>
      </w:r>
      <w:r w:rsidR="00A73FA2">
        <w:rPr>
          <w:rFonts w:cstheme="minorHAnsi"/>
          <w:color w:val="000000" w:themeColor="text1"/>
        </w:rPr>
        <w:t xml:space="preserve">bekrachtigd. Nu wordt gewerkt aan een plan om de informatievoorziening </w:t>
      </w:r>
      <w:r w:rsidR="00690C82">
        <w:rPr>
          <w:rFonts w:cstheme="minorHAnsi"/>
          <w:color w:val="000000" w:themeColor="text1"/>
        </w:rPr>
        <w:t xml:space="preserve">te verbeteren waarbij er ook aandacht </w:t>
      </w:r>
      <w:r w:rsidR="00A73FA2">
        <w:rPr>
          <w:rFonts w:cstheme="minorHAnsi"/>
          <w:color w:val="000000" w:themeColor="text1"/>
        </w:rPr>
        <w:t xml:space="preserve">zal </w:t>
      </w:r>
      <w:r w:rsidR="00690C82">
        <w:rPr>
          <w:rFonts w:cstheme="minorHAnsi"/>
          <w:color w:val="000000" w:themeColor="text1"/>
        </w:rPr>
        <w:t xml:space="preserve">zijn om </w:t>
      </w:r>
      <w:r w:rsidR="00690C82" w:rsidRPr="00690C82">
        <w:rPr>
          <w:rFonts w:cstheme="minorHAnsi"/>
          <w:color w:val="000000" w:themeColor="text1"/>
        </w:rPr>
        <w:t xml:space="preserve">de competenties van zorgprofessionals te vergroten, zodat </w:t>
      </w:r>
      <w:r w:rsidR="00690C82">
        <w:rPr>
          <w:rFonts w:cstheme="minorHAnsi"/>
          <w:color w:val="000000" w:themeColor="text1"/>
        </w:rPr>
        <w:t xml:space="preserve">de diagnose eerder gesteld kan worden en een beter behandel </w:t>
      </w:r>
      <w:r w:rsidR="00690C82" w:rsidRPr="00690C82">
        <w:rPr>
          <w:rFonts w:cstheme="minorHAnsi"/>
          <w:color w:val="000000" w:themeColor="text1"/>
        </w:rPr>
        <w:t xml:space="preserve">perspectief geboden </w:t>
      </w:r>
      <w:r w:rsidR="00A73FA2">
        <w:rPr>
          <w:rFonts w:cstheme="minorHAnsi"/>
          <w:color w:val="000000" w:themeColor="text1"/>
        </w:rPr>
        <w:t>kan worden aan vrouwen met endometriose</w:t>
      </w:r>
      <w:r w:rsidR="00690C82" w:rsidRPr="00690C82">
        <w:rPr>
          <w:rFonts w:cstheme="minorHAnsi"/>
          <w:color w:val="000000" w:themeColor="text1"/>
        </w:rPr>
        <w:t>.</w:t>
      </w:r>
      <w:r w:rsidR="00690C82">
        <w:rPr>
          <w:rFonts w:cstheme="minorHAnsi"/>
          <w:color w:val="000000" w:themeColor="text1"/>
        </w:rPr>
        <w:t xml:space="preserve"> </w:t>
      </w:r>
    </w:p>
    <w:p w14:paraId="59D76777" w14:textId="06842C29" w:rsidR="00784ED4" w:rsidRDefault="00784ED4" w:rsidP="00690C82">
      <w:pPr>
        <w:jc w:val="both"/>
        <w:rPr>
          <w:rFonts w:cstheme="minorHAnsi"/>
          <w:color w:val="000000" w:themeColor="text1"/>
        </w:rPr>
      </w:pPr>
    </w:p>
    <w:p w14:paraId="179EC47D" w14:textId="233D0090" w:rsidR="00784ED4" w:rsidRDefault="00A73FA2" w:rsidP="00690C82">
      <w:pPr>
        <w:jc w:val="both"/>
        <w:rPr>
          <w:rFonts w:cstheme="minorHAnsi"/>
          <w:color w:val="000000" w:themeColor="text1"/>
        </w:rPr>
      </w:pPr>
      <w:r>
        <w:rPr>
          <w:rFonts w:cstheme="minorHAnsi"/>
          <w:color w:val="000000" w:themeColor="text1"/>
        </w:rPr>
        <w:t xml:space="preserve">In dit debat zijn </w:t>
      </w:r>
      <w:r w:rsidR="00784ED4" w:rsidRPr="00784ED4">
        <w:rPr>
          <w:rFonts w:cstheme="minorHAnsi"/>
          <w:color w:val="000000" w:themeColor="text1"/>
        </w:rPr>
        <w:t xml:space="preserve">hormonale en operatieve behandelingen even effectief </w:t>
      </w:r>
      <w:r>
        <w:rPr>
          <w:rFonts w:cstheme="minorHAnsi"/>
          <w:color w:val="000000" w:themeColor="text1"/>
        </w:rPr>
        <w:t xml:space="preserve">gebleken </w:t>
      </w:r>
      <w:r w:rsidR="00784ED4" w:rsidRPr="00784ED4">
        <w:rPr>
          <w:rFonts w:cstheme="minorHAnsi"/>
          <w:color w:val="000000" w:themeColor="text1"/>
        </w:rPr>
        <w:t xml:space="preserve">bij het verminderen van endometriose gerelateerde pijnklachten. Helaas kan geen van beide behandelingen endometriose genezen.  Hormonale medicatie is in het algemeen veilig echter bijwerkingen kunnen langdurig gebruik in de weg staan. Na het stoppen van hormonale therapie, kan terugkeer van klachten worden verwacht. Daarentegen kunnen endometriose </w:t>
      </w:r>
      <w:r w:rsidR="00784ED4" w:rsidRPr="00784ED4">
        <w:rPr>
          <w:rFonts w:cstheme="minorHAnsi"/>
          <w:color w:val="000000" w:themeColor="text1"/>
        </w:rPr>
        <w:lastRenderedPageBreak/>
        <w:t>klachten ook terugkeren na een succesvolle operatieve behandeling. Daarom ligt de echte keuze misschien niet tussen hormonale behandeling en chirurgie, maar tussen hormonale behandeling alleen en een operatie in combinatie met hormonale behandeling.</w:t>
      </w:r>
    </w:p>
    <w:p w14:paraId="46418728" w14:textId="5AEAE039" w:rsidR="0054570C" w:rsidRDefault="0054570C" w:rsidP="00690C82">
      <w:pPr>
        <w:jc w:val="both"/>
        <w:rPr>
          <w:rFonts w:cstheme="minorHAnsi"/>
          <w:color w:val="000000" w:themeColor="text1"/>
        </w:rPr>
      </w:pPr>
    </w:p>
    <w:p w14:paraId="2AEDFC8F" w14:textId="77777777" w:rsidR="00136DCF" w:rsidRDefault="00136DCF">
      <w:pPr>
        <w:rPr>
          <w:rFonts w:cstheme="minorHAnsi"/>
          <w:color w:val="000000" w:themeColor="text1"/>
        </w:rPr>
      </w:pPr>
    </w:p>
    <w:p w14:paraId="74AEB07D" w14:textId="77777777" w:rsidR="00136DCF" w:rsidRDefault="00136DCF">
      <w:pPr>
        <w:rPr>
          <w:rFonts w:cstheme="minorHAnsi"/>
          <w:color w:val="000000" w:themeColor="text1"/>
        </w:rPr>
      </w:pPr>
    </w:p>
    <w:p w14:paraId="369D6B93" w14:textId="77777777" w:rsidR="00136DCF" w:rsidRPr="00F40E0F" w:rsidRDefault="00136DCF">
      <w:pPr>
        <w:rPr>
          <w:rFonts w:cstheme="minorHAnsi"/>
          <w:b/>
          <w:color w:val="000000" w:themeColor="text1"/>
          <w:lang w:val="en-US"/>
        </w:rPr>
      </w:pPr>
      <w:proofErr w:type="spellStart"/>
      <w:r w:rsidRPr="00F40E0F">
        <w:rPr>
          <w:rFonts w:cstheme="minorHAnsi"/>
          <w:b/>
          <w:color w:val="000000" w:themeColor="text1"/>
          <w:lang w:val="en-US"/>
        </w:rPr>
        <w:t>Literatuur</w:t>
      </w:r>
      <w:proofErr w:type="spellEnd"/>
      <w:r w:rsidRPr="00F40E0F">
        <w:rPr>
          <w:rFonts w:cstheme="minorHAnsi"/>
          <w:b/>
          <w:color w:val="000000" w:themeColor="text1"/>
          <w:lang w:val="en-US"/>
        </w:rPr>
        <w:t>:</w:t>
      </w:r>
    </w:p>
    <w:p w14:paraId="13A0121C" w14:textId="77777777" w:rsidR="00136DCF" w:rsidRPr="00F40E0F" w:rsidRDefault="00136DCF">
      <w:pPr>
        <w:rPr>
          <w:rFonts w:cstheme="minorHAnsi"/>
          <w:color w:val="000000" w:themeColor="text1"/>
          <w:lang w:val="en-US"/>
        </w:rPr>
      </w:pPr>
    </w:p>
    <w:p w14:paraId="12818214" w14:textId="77777777" w:rsidR="00136DCF" w:rsidRDefault="00136DCF">
      <w:pPr>
        <w:rPr>
          <w:rFonts w:cstheme="minorHAnsi"/>
          <w:color w:val="000000" w:themeColor="text1"/>
          <w:lang w:val="en-US"/>
        </w:rPr>
      </w:pPr>
      <w:r w:rsidRPr="00136DCF">
        <w:rPr>
          <w:rFonts w:cstheme="minorHAnsi"/>
          <w:color w:val="000000" w:themeColor="text1"/>
          <w:lang w:val="en-US"/>
        </w:rPr>
        <w:t>Mijatovic V, Vercellini P. Towards comprehensive management of symptomatic endometriosis: beyond the dichotomy of medical versus surgical treatment</w:t>
      </w:r>
      <w:r>
        <w:rPr>
          <w:rFonts w:cstheme="minorHAnsi"/>
          <w:color w:val="000000" w:themeColor="text1"/>
          <w:lang w:val="en-US"/>
        </w:rPr>
        <w:t>.</w:t>
      </w:r>
    </w:p>
    <w:p w14:paraId="668CF289" w14:textId="77777777" w:rsidR="00136DCF" w:rsidRDefault="00136DCF">
      <w:pPr>
        <w:rPr>
          <w:rFonts w:cstheme="minorHAnsi"/>
          <w:color w:val="000000" w:themeColor="text1"/>
          <w:lang w:val="en-US"/>
        </w:rPr>
      </w:pPr>
      <w:r>
        <w:rPr>
          <w:rFonts w:cstheme="minorHAnsi"/>
          <w:color w:val="000000" w:themeColor="text1"/>
          <w:lang w:val="en-US"/>
        </w:rPr>
        <w:t xml:space="preserve">Human Reproduction 2024; </w:t>
      </w:r>
      <w:r w:rsidRPr="00136DCF">
        <w:rPr>
          <w:rFonts w:cstheme="minorHAnsi"/>
          <w:color w:val="000000" w:themeColor="text1"/>
          <w:lang w:val="en-US"/>
        </w:rPr>
        <w:t xml:space="preserve">Jan 10:dead262. </w:t>
      </w:r>
      <w:proofErr w:type="spellStart"/>
      <w:r w:rsidRPr="00136DCF">
        <w:rPr>
          <w:rFonts w:cstheme="minorHAnsi"/>
          <w:color w:val="000000" w:themeColor="text1"/>
          <w:lang w:val="en-US"/>
        </w:rPr>
        <w:t>doi</w:t>
      </w:r>
      <w:proofErr w:type="spellEnd"/>
      <w:r w:rsidRPr="00136DCF">
        <w:rPr>
          <w:rFonts w:cstheme="minorHAnsi"/>
          <w:color w:val="000000" w:themeColor="text1"/>
          <w:lang w:val="en-US"/>
        </w:rPr>
        <w:t>: 10.1093/</w:t>
      </w:r>
      <w:proofErr w:type="spellStart"/>
      <w:r w:rsidRPr="00136DCF">
        <w:rPr>
          <w:rFonts w:cstheme="minorHAnsi"/>
          <w:color w:val="000000" w:themeColor="text1"/>
          <w:lang w:val="en-US"/>
        </w:rPr>
        <w:t>humrep</w:t>
      </w:r>
      <w:proofErr w:type="spellEnd"/>
      <w:r w:rsidRPr="00136DCF">
        <w:rPr>
          <w:rFonts w:cstheme="minorHAnsi"/>
          <w:color w:val="000000" w:themeColor="text1"/>
          <w:lang w:val="en-US"/>
        </w:rPr>
        <w:t>/dead262.</w:t>
      </w:r>
    </w:p>
    <w:p w14:paraId="0F8AC87B" w14:textId="77777777" w:rsidR="00136DCF" w:rsidRDefault="00136DCF">
      <w:pPr>
        <w:rPr>
          <w:rFonts w:cstheme="minorHAnsi"/>
          <w:color w:val="000000" w:themeColor="text1"/>
          <w:lang w:val="en-US"/>
        </w:rPr>
      </w:pPr>
    </w:p>
    <w:p w14:paraId="7FA8CA9D" w14:textId="4DC888A2" w:rsidR="0054570C" w:rsidRPr="00136DCF" w:rsidRDefault="00136DCF">
      <w:pPr>
        <w:rPr>
          <w:rFonts w:cstheme="minorHAnsi"/>
          <w:color w:val="000000" w:themeColor="text1"/>
          <w:lang w:val="en-US"/>
        </w:rPr>
      </w:pPr>
      <w:r>
        <w:rPr>
          <w:rFonts w:cstheme="minorHAnsi"/>
          <w:color w:val="000000" w:themeColor="text1"/>
          <w:lang w:val="en-US"/>
        </w:rPr>
        <w:t xml:space="preserve">Canis M, Guo SW. </w:t>
      </w:r>
      <w:r w:rsidRPr="00136DCF">
        <w:rPr>
          <w:rFonts w:cstheme="minorHAnsi"/>
          <w:color w:val="000000" w:themeColor="text1"/>
          <w:lang w:val="en-US"/>
        </w:rPr>
        <w:t>In the thicket of fears, doubts, and murky facts: some reflections on treatment modalities for endometriosis-associated pain</w:t>
      </w:r>
      <w:r>
        <w:rPr>
          <w:rFonts w:cstheme="minorHAnsi"/>
          <w:color w:val="000000" w:themeColor="text1"/>
          <w:lang w:val="en-US"/>
        </w:rPr>
        <w:t xml:space="preserve">. Human Reproduction; </w:t>
      </w:r>
      <w:r w:rsidRPr="00136DCF">
        <w:rPr>
          <w:rFonts w:cstheme="minorHAnsi"/>
          <w:color w:val="000000" w:themeColor="text1"/>
          <w:lang w:val="en-US"/>
        </w:rPr>
        <w:t xml:space="preserve">2023 Jul 5;38(7):1245-1252. </w:t>
      </w:r>
      <w:proofErr w:type="spellStart"/>
      <w:r w:rsidRPr="00136DCF">
        <w:rPr>
          <w:rFonts w:cstheme="minorHAnsi"/>
          <w:color w:val="000000" w:themeColor="text1"/>
          <w:lang w:val="en-US"/>
        </w:rPr>
        <w:t>doi</w:t>
      </w:r>
      <w:proofErr w:type="spellEnd"/>
      <w:r w:rsidRPr="00136DCF">
        <w:rPr>
          <w:rFonts w:cstheme="minorHAnsi"/>
          <w:color w:val="000000" w:themeColor="text1"/>
          <w:lang w:val="en-US"/>
        </w:rPr>
        <w:t>: 10.1093/</w:t>
      </w:r>
      <w:proofErr w:type="spellStart"/>
      <w:r w:rsidRPr="00136DCF">
        <w:rPr>
          <w:rFonts w:cstheme="minorHAnsi"/>
          <w:color w:val="000000" w:themeColor="text1"/>
          <w:lang w:val="en-US"/>
        </w:rPr>
        <w:t>humrep</w:t>
      </w:r>
      <w:proofErr w:type="spellEnd"/>
      <w:r w:rsidRPr="00136DCF">
        <w:rPr>
          <w:rFonts w:cstheme="minorHAnsi"/>
          <w:color w:val="000000" w:themeColor="text1"/>
          <w:lang w:val="en-US"/>
        </w:rPr>
        <w:t>/dead061.</w:t>
      </w:r>
      <w:r w:rsidR="0054570C" w:rsidRPr="00136DCF">
        <w:rPr>
          <w:rFonts w:cstheme="minorHAnsi"/>
          <w:color w:val="000000" w:themeColor="text1"/>
          <w:lang w:val="en-US"/>
        </w:rPr>
        <w:br w:type="page"/>
      </w:r>
    </w:p>
    <w:p w14:paraId="6F2DBC03" w14:textId="77777777" w:rsidR="0054570C" w:rsidRPr="00136DCF" w:rsidRDefault="0054570C" w:rsidP="00690C82">
      <w:pPr>
        <w:jc w:val="both"/>
        <w:rPr>
          <w:rFonts w:cstheme="minorHAnsi"/>
          <w:color w:val="000000" w:themeColor="text1"/>
          <w:lang w:val="en-US"/>
        </w:rPr>
      </w:pPr>
    </w:p>
    <w:p w14:paraId="705C538D" w14:textId="77777777" w:rsidR="00784ED4" w:rsidRPr="00136DCF" w:rsidRDefault="00784ED4" w:rsidP="00690C82">
      <w:pPr>
        <w:jc w:val="both"/>
        <w:rPr>
          <w:rFonts w:cstheme="minorHAnsi"/>
          <w:color w:val="000000" w:themeColor="text1"/>
          <w:lang w:val="en-US"/>
        </w:rPr>
      </w:pPr>
    </w:p>
    <w:p w14:paraId="39BB4768" w14:textId="3C72DA58" w:rsidR="006E1456" w:rsidRDefault="00784ED4" w:rsidP="00784ED4">
      <w:pPr>
        <w:rPr>
          <w:rFonts w:cstheme="minorHAnsi"/>
          <w:color w:val="000000" w:themeColor="text1"/>
        </w:rPr>
      </w:pPr>
      <w:r>
        <w:rPr>
          <w:noProof/>
          <w:lang w:eastAsia="nl-NL"/>
        </w:rPr>
        <w:drawing>
          <wp:inline distT="0" distB="0" distL="0" distR="0" wp14:anchorId="1D2F2FF9" wp14:editId="5F24A290">
            <wp:extent cx="1805940" cy="1805940"/>
            <wp:effectExtent l="0" t="0" r="3810" b="3810"/>
            <wp:docPr id="1" name="Afbeelding 1" descr="Michel Canis | 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el Canis | 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5940" cy="1805940"/>
                    </a:xfrm>
                    <a:prstGeom prst="rect">
                      <a:avLst/>
                    </a:prstGeom>
                    <a:noFill/>
                    <a:ln>
                      <a:noFill/>
                    </a:ln>
                  </pic:spPr>
                </pic:pic>
              </a:graphicData>
            </a:graphic>
          </wp:inline>
        </w:drawing>
      </w:r>
    </w:p>
    <w:p w14:paraId="77988021" w14:textId="57BC1430" w:rsidR="006E1456" w:rsidRDefault="006E1456" w:rsidP="00C53DF7">
      <w:pPr>
        <w:rPr>
          <w:rFonts w:cstheme="minorHAnsi"/>
          <w:color w:val="000000" w:themeColor="text1"/>
        </w:rPr>
      </w:pPr>
      <w:r>
        <w:rPr>
          <w:rFonts w:cstheme="minorHAnsi"/>
          <w:color w:val="000000" w:themeColor="text1"/>
        </w:rPr>
        <w:t xml:space="preserve">Michel </w:t>
      </w:r>
      <w:proofErr w:type="spellStart"/>
      <w:r>
        <w:rPr>
          <w:rFonts w:cstheme="minorHAnsi"/>
          <w:color w:val="000000" w:themeColor="text1"/>
        </w:rPr>
        <w:t>Canis</w:t>
      </w:r>
      <w:proofErr w:type="spellEnd"/>
    </w:p>
    <w:p w14:paraId="65E3316E" w14:textId="57EC3023" w:rsidR="006E1456" w:rsidRDefault="006E1456" w:rsidP="00C53DF7">
      <w:pPr>
        <w:rPr>
          <w:rFonts w:cstheme="minorHAnsi"/>
          <w:color w:val="000000" w:themeColor="text1"/>
        </w:rPr>
      </w:pPr>
    </w:p>
    <w:p w14:paraId="1AFF8D21" w14:textId="00B941C2" w:rsidR="006E1456" w:rsidRDefault="006E1456" w:rsidP="00C53DF7">
      <w:pPr>
        <w:rPr>
          <w:rFonts w:cstheme="minorHAnsi"/>
          <w:color w:val="000000" w:themeColor="text1"/>
        </w:rPr>
      </w:pPr>
    </w:p>
    <w:p w14:paraId="5E1C6845" w14:textId="6984673F" w:rsidR="00851551" w:rsidRDefault="00851551" w:rsidP="00C53DF7">
      <w:pPr>
        <w:rPr>
          <w:rFonts w:cstheme="minorHAnsi"/>
          <w:color w:val="000000" w:themeColor="text1"/>
        </w:rPr>
      </w:pPr>
      <w:r>
        <w:rPr>
          <w:noProof/>
          <w:lang w:eastAsia="nl-NL"/>
        </w:rPr>
        <w:drawing>
          <wp:inline distT="0" distB="0" distL="0" distR="0" wp14:anchorId="1779CC22" wp14:editId="1AC82A56">
            <wp:extent cx="1821180" cy="1821180"/>
            <wp:effectExtent l="0" t="0" r="7620" b="7620"/>
            <wp:docPr id="2" name="Afbeelding 2" descr="Dr.Sun-Wei Guo | Board Member | Asian Society of Endometriosis and  Adenomyosis [ AS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Sun-Wei Guo | Board Member | Asian Society of Endometriosis and  Adenomyosis [ ASEA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1180" cy="1821180"/>
                    </a:xfrm>
                    <a:prstGeom prst="rect">
                      <a:avLst/>
                    </a:prstGeom>
                    <a:noFill/>
                    <a:ln>
                      <a:noFill/>
                    </a:ln>
                  </pic:spPr>
                </pic:pic>
              </a:graphicData>
            </a:graphic>
          </wp:inline>
        </w:drawing>
      </w:r>
    </w:p>
    <w:p w14:paraId="526DFA9B" w14:textId="655F5BA3" w:rsidR="00851551" w:rsidRDefault="00851551" w:rsidP="00C53DF7">
      <w:pPr>
        <w:rPr>
          <w:rFonts w:cstheme="minorHAnsi"/>
          <w:color w:val="000000" w:themeColor="text1"/>
        </w:rPr>
      </w:pPr>
      <w:r>
        <w:rPr>
          <w:rFonts w:cstheme="minorHAnsi"/>
          <w:color w:val="000000" w:themeColor="text1"/>
        </w:rPr>
        <w:t xml:space="preserve">Sun-Wei </w:t>
      </w:r>
      <w:proofErr w:type="spellStart"/>
      <w:r>
        <w:rPr>
          <w:rFonts w:cstheme="minorHAnsi"/>
          <w:color w:val="000000" w:themeColor="text1"/>
        </w:rPr>
        <w:t>Guo</w:t>
      </w:r>
      <w:proofErr w:type="spellEnd"/>
    </w:p>
    <w:p w14:paraId="5CEF0AB2" w14:textId="597A39E3" w:rsidR="00851551" w:rsidRDefault="00851551" w:rsidP="00C53DF7">
      <w:pPr>
        <w:rPr>
          <w:rFonts w:cstheme="minorHAnsi"/>
          <w:color w:val="000000" w:themeColor="text1"/>
        </w:rPr>
      </w:pPr>
    </w:p>
    <w:p w14:paraId="410B9088" w14:textId="73B48DCA" w:rsidR="00851551" w:rsidRDefault="00851551" w:rsidP="00C53DF7">
      <w:pPr>
        <w:rPr>
          <w:rFonts w:cstheme="minorHAnsi"/>
          <w:color w:val="000000" w:themeColor="text1"/>
        </w:rPr>
      </w:pPr>
    </w:p>
    <w:p w14:paraId="70B07D29" w14:textId="4276439A" w:rsidR="00851551" w:rsidRDefault="00851551" w:rsidP="00C53DF7">
      <w:pPr>
        <w:rPr>
          <w:rFonts w:cstheme="minorHAnsi"/>
          <w:color w:val="000000" w:themeColor="text1"/>
        </w:rPr>
      </w:pPr>
      <w:r>
        <w:rPr>
          <w:noProof/>
          <w:lang w:eastAsia="nl-NL"/>
        </w:rPr>
        <w:drawing>
          <wp:inline distT="0" distB="0" distL="0" distR="0" wp14:anchorId="44487C1A" wp14:editId="61FC4E1B">
            <wp:extent cx="1988736" cy="1447800"/>
            <wp:effectExtent l="0" t="0" r="0" b="0"/>
            <wp:docPr id="3" name="Afbeelding 3" descr="Guerbet Webinar – COGI – The Multidisciplinary Gynecology Con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erbet Webinar – COGI – The Multidisciplinary Gynecology Congre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5815" cy="1467513"/>
                    </a:xfrm>
                    <a:prstGeom prst="rect">
                      <a:avLst/>
                    </a:prstGeom>
                    <a:noFill/>
                    <a:ln>
                      <a:noFill/>
                    </a:ln>
                  </pic:spPr>
                </pic:pic>
              </a:graphicData>
            </a:graphic>
          </wp:inline>
        </w:drawing>
      </w:r>
    </w:p>
    <w:p w14:paraId="1CF70E34" w14:textId="145301CA" w:rsidR="00851551" w:rsidRDefault="00851551" w:rsidP="00C53DF7">
      <w:pPr>
        <w:rPr>
          <w:rFonts w:cstheme="minorHAnsi"/>
          <w:color w:val="000000" w:themeColor="text1"/>
        </w:rPr>
      </w:pPr>
      <w:r>
        <w:rPr>
          <w:rFonts w:cstheme="minorHAnsi"/>
          <w:color w:val="000000" w:themeColor="text1"/>
        </w:rPr>
        <w:t>Velja Mijatovic</w:t>
      </w:r>
    </w:p>
    <w:p w14:paraId="4F7871A8" w14:textId="5AAD1A9D" w:rsidR="00851551" w:rsidRDefault="00851551" w:rsidP="00C53DF7">
      <w:pPr>
        <w:rPr>
          <w:rFonts w:cstheme="minorHAnsi"/>
          <w:color w:val="000000" w:themeColor="text1"/>
        </w:rPr>
      </w:pPr>
    </w:p>
    <w:p w14:paraId="2B87D3B8" w14:textId="77777777" w:rsidR="00F30ADB" w:rsidRDefault="00851551" w:rsidP="00C53DF7">
      <w:pPr>
        <w:rPr>
          <w:rFonts w:cstheme="minorHAnsi"/>
          <w:color w:val="000000" w:themeColor="text1"/>
        </w:rPr>
      </w:pPr>
      <w:r>
        <w:rPr>
          <w:noProof/>
          <w:lang w:eastAsia="nl-NL"/>
        </w:rPr>
        <w:drawing>
          <wp:inline distT="0" distB="0" distL="0" distR="0" wp14:anchorId="06682916" wp14:editId="52C28272">
            <wp:extent cx="1684020" cy="1684020"/>
            <wp:effectExtent l="0" t="0" r="0" b="0"/>
            <wp:docPr id="4" name="Afbeelding 4" descr="Editorial board - Journal of Endometriosis and Uterine Disorders |  ScienceDirect.com by Elsev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itorial board - Journal of Endometriosis and Uterine Disorders |  ScienceDirect.com by Elsevi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684020"/>
                    </a:xfrm>
                    <a:prstGeom prst="rect">
                      <a:avLst/>
                    </a:prstGeom>
                    <a:noFill/>
                    <a:ln>
                      <a:noFill/>
                    </a:ln>
                  </pic:spPr>
                </pic:pic>
              </a:graphicData>
            </a:graphic>
          </wp:inline>
        </w:drawing>
      </w:r>
    </w:p>
    <w:p w14:paraId="15D8A95F" w14:textId="60B56F9D" w:rsidR="00851551" w:rsidRDefault="00851551" w:rsidP="00C53DF7">
      <w:pPr>
        <w:rPr>
          <w:rFonts w:cstheme="minorHAnsi"/>
          <w:color w:val="000000" w:themeColor="text1"/>
        </w:rPr>
      </w:pPr>
      <w:r>
        <w:rPr>
          <w:rFonts w:cstheme="minorHAnsi"/>
          <w:color w:val="000000" w:themeColor="text1"/>
        </w:rPr>
        <w:t>Paolo Vercellini</w:t>
      </w:r>
    </w:p>
    <w:sectPr w:rsidR="00851551" w:rsidSect="00133F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DF7"/>
    <w:rsid w:val="00020AD2"/>
    <w:rsid w:val="00046711"/>
    <w:rsid w:val="000B0942"/>
    <w:rsid w:val="00101D71"/>
    <w:rsid w:val="00133F3B"/>
    <w:rsid w:val="00136DCF"/>
    <w:rsid w:val="003054AE"/>
    <w:rsid w:val="00337D98"/>
    <w:rsid w:val="0038570B"/>
    <w:rsid w:val="003F51BF"/>
    <w:rsid w:val="004616AA"/>
    <w:rsid w:val="004C14EF"/>
    <w:rsid w:val="004C5772"/>
    <w:rsid w:val="0054570C"/>
    <w:rsid w:val="00572E75"/>
    <w:rsid w:val="005955B2"/>
    <w:rsid w:val="005E55F3"/>
    <w:rsid w:val="006374E2"/>
    <w:rsid w:val="00654B09"/>
    <w:rsid w:val="00690C82"/>
    <w:rsid w:val="006E1456"/>
    <w:rsid w:val="007471B8"/>
    <w:rsid w:val="00775AE3"/>
    <w:rsid w:val="00784ED4"/>
    <w:rsid w:val="007E5B20"/>
    <w:rsid w:val="00851551"/>
    <w:rsid w:val="00876CB2"/>
    <w:rsid w:val="00886145"/>
    <w:rsid w:val="008A111D"/>
    <w:rsid w:val="008B69EA"/>
    <w:rsid w:val="008C4DAA"/>
    <w:rsid w:val="008F6A09"/>
    <w:rsid w:val="00963B33"/>
    <w:rsid w:val="0099672F"/>
    <w:rsid w:val="009B760F"/>
    <w:rsid w:val="009C2E96"/>
    <w:rsid w:val="00A47C2F"/>
    <w:rsid w:val="00A73FA2"/>
    <w:rsid w:val="00AB4757"/>
    <w:rsid w:val="00B20CAE"/>
    <w:rsid w:val="00B50872"/>
    <w:rsid w:val="00B740DE"/>
    <w:rsid w:val="00BB4EC3"/>
    <w:rsid w:val="00BF2C09"/>
    <w:rsid w:val="00C53DF7"/>
    <w:rsid w:val="00C83577"/>
    <w:rsid w:val="00CA1463"/>
    <w:rsid w:val="00CA1F80"/>
    <w:rsid w:val="00CA530F"/>
    <w:rsid w:val="00CC006E"/>
    <w:rsid w:val="00CD63BD"/>
    <w:rsid w:val="00D21BD4"/>
    <w:rsid w:val="00D24C3A"/>
    <w:rsid w:val="00D325A4"/>
    <w:rsid w:val="00E17EB0"/>
    <w:rsid w:val="00E77384"/>
    <w:rsid w:val="00EC0D38"/>
    <w:rsid w:val="00EF240D"/>
    <w:rsid w:val="00EF31CB"/>
    <w:rsid w:val="00F30ADB"/>
    <w:rsid w:val="00F40E0F"/>
    <w:rsid w:val="00F53C93"/>
    <w:rsid w:val="00F90D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CA669"/>
  <w15:chartTrackingRefBased/>
  <w15:docId w15:val="{0426D269-C00A-DF49-86DB-96B33FCB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3D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53DF7"/>
    <w:pPr>
      <w:spacing w:before="100" w:beforeAutospacing="1" w:after="100" w:afterAutospacing="1"/>
    </w:pPr>
    <w:rPr>
      <w:rFonts w:ascii="Times New Roman" w:eastAsia="Times New Roman" w:hAnsi="Times New Roman" w:cs="Times New Roman"/>
      <w:kern w:val="0"/>
      <w:lang w:eastAsia="nl-NL"/>
      <w14:ligatures w14:val="none"/>
    </w:rPr>
  </w:style>
  <w:style w:type="character" w:styleId="Hyperlink">
    <w:name w:val="Hyperlink"/>
    <w:basedOn w:val="Standaardalinea-lettertype"/>
    <w:uiPriority w:val="99"/>
    <w:unhideWhenUsed/>
    <w:rsid w:val="00654B09"/>
    <w:rPr>
      <w:color w:val="0563C1" w:themeColor="hyperlink"/>
      <w:u w:val="single"/>
    </w:rPr>
  </w:style>
  <w:style w:type="character" w:customStyle="1" w:styleId="Onopgelostemelding1">
    <w:name w:val="Onopgeloste melding1"/>
    <w:basedOn w:val="Standaardalinea-lettertype"/>
    <w:uiPriority w:val="99"/>
    <w:semiHidden/>
    <w:unhideWhenUsed/>
    <w:rsid w:val="00654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151899">
      <w:bodyDiv w:val="1"/>
      <w:marLeft w:val="0"/>
      <w:marRight w:val="0"/>
      <w:marTop w:val="0"/>
      <w:marBottom w:val="0"/>
      <w:divBdr>
        <w:top w:val="none" w:sz="0" w:space="0" w:color="auto"/>
        <w:left w:val="none" w:sz="0" w:space="0" w:color="auto"/>
        <w:bottom w:val="none" w:sz="0" w:space="0" w:color="auto"/>
        <w:right w:val="none" w:sz="0" w:space="0" w:color="auto"/>
      </w:divBdr>
      <w:divsChild>
        <w:div w:id="960112918">
          <w:marLeft w:val="0"/>
          <w:marRight w:val="0"/>
          <w:marTop w:val="0"/>
          <w:marBottom w:val="0"/>
          <w:divBdr>
            <w:top w:val="none" w:sz="0" w:space="0" w:color="auto"/>
            <w:left w:val="none" w:sz="0" w:space="0" w:color="auto"/>
            <w:bottom w:val="none" w:sz="0" w:space="0" w:color="auto"/>
            <w:right w:val="none" w:sz="0" w:space="0" w:color="auto"/>
          </w:divBdr>
          <w:divsChild>
            <w:div w:id="273247468">
              <w:marLeft w:val="0"/>
              <w:marRight w:val="0"/>
              <w:marTop w:val="0"/>
              <w:marBottom w:val="0"/>
              <w:divBdr>
                <w:top w:val="none" w:sz="0" w:space="0" w:color="auto"/>
                <w:left w:val="none" w:sz="0" w:space="0" w:color="auto"/>
                <w:bottom w:val="none" w:sz="0" w:space="0" w:color="auto"/>
                <w:right w:val="none" w:sz="0" w:space="0" w:color="auto"/>
              </w:divBdr>
              <w:divsChild>
                <w:div w:id="66075025">
                  <w:marLeft w:val="0"/>
                  <w:marRight w:val="0"/>
                  <w:marTop w:val="0"/>
                  <w:marBottom w:val="0"/>
                  <w:divBdr>
                    <w:top w:val="none" w:sz="0" w:space="0" w:color="auto"/>
                    <w:left w:val="none" w:sz="0" w:space="0" w:color="auto"/>
                    <w:bottom w:val="none" w:sz="0" w:space="0" w:color="auto"/>
                    <w:right w:val="none" w:sz="0" w:space="0" w:color="auto"/>
                  </w:divBdr>
                  <w:divsChild>
                    <w:div w:id="2894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95278">
      <w:bodyDiv w:val="1"/>
      <w:marLeft w:val="0"/>
      <w:marRight w:val="0"/>
      <w:marTop w:val="0"/>
      <w:marBottom w:val="0"/>
      <w:divBdr>
        <w:top w:val="none" w:sz="0" w:space="0" w:color="auto"/>
        <w:left w:val="none" w:sz="0" w:space="0" w:color="auto"/>
        <w:bottom w:val="none" w:sz="0" w:space="0" w:color="auto"/>
        <w:right w:val="none" w:sz="0" w:space="0" w:color="auto"/>
      </w:divBdr>
      <w:divsChild>
        <w:div w:id="358549459">
          <w:marLeft w:val="0"/>
          <w:marRight w:val="0"/>
          <w:marTop w:val="0"/>
          <w:marBottom w:val="0"/>
          <w:divBdr>
            <w:top w:val="none" w:sz="0" w:space="0" w:color="auto"/>
            <w:left w:val="none" w:sz="0" w:space="0" w:color="auto"/>
            <w:bottom w:val="none" w:sz="0" w:space="0" w:color="auto"/>
            <w:right w:val="none" w:sz="0" w:space="0" w:color="auto"/>
          </w:divBdr>
          <w:divsChild>
            <w:div w:id="1974868127">
              <w:marLeft w:val="0"/>
              <w:marRight w:val="0"/>
              <w:marTop w:val="0"/>
              <w:marBottom w:val="0"/>
              <w:divBdr>
                <w:top w:val="none" w:sz="0" w:space="0" w:color="auto"/>
                <w:left w:val="none" w:sz="0" w:space="0" w:color="auto"/>
                <w:bottom w:val="none" w:sz="0" w:space="0" w:color="auto"/>
                <w:right w:val="none" w:sz="0" w:space="0" w:color="auto"/>
              </w:divBdr>
              <w:divsChild>
                <w:div w:id="1624190488">
                  <w:marLeft w:val="0"/>
                  <w:marRight w:val="0"/>
                  <w:marTop w:val="0"/>
                  <w:marBottom w:val="0"/>
                  <w:divBdr>
                    <w:top w:val="none" w:sz="0" w:space="0" w:color="auto"/>
                    <w:left w:val="none" w:sz="0" w:space="0" w:color="auto"/>
                    <w:bottom w:val="none" w:sz="0" w:space="0" w:color="auto"/>
                    <w:right w:val="none" w:sz="0" w:space="0" w:color="auto"/>
                  </w:divBdr>
                  <w:divsChild>
                    <w:div w:id="19372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41744">
      <w:bodyDiv w:val="1"/>
      <w:marLeft w:val="0"/>
      <w:marRight w:val="0"/>
      <w:marTop w:val="0"/>
      <w:marBottom w:val="0"/>
      <w:divBdr>
        <w:top w:val="none" w:sz="0" w:space="0" w:color="auto"/>
        <w:left w:val="none" w:sz="0" w:space="0" w:color="auto"/>
        <w:bottom w:val="none" w:sz="0" w:space="0" w:color="auto"/>
        <w:right w:val="none" w:sz="0" w:space="0" w:color="auto"/>
      </w:divBdr>
      <w:divsChild>
        <w:div w:id="871891306">
          <w:marLeft w:val="0"/>
          <w:marRight w:val="0"/>
          <w:marTop w:val="0"/>
          <w:marBottom w:val="0"/>
          <w:divBdr>
            <w:top w:val="none" w:sz="0" w:space="0" w:color="auto"/>
            <w:left w:val="none" w:sz="0" w:space="0" w:color="auto"/>
            <w:bottom w:val="none" w:sz="0" w:space="0" w:color="auto"/>
            <w:right w:val="none" w:sz="0" w:space="0" w:color="auto"/>
          </w:divBdr>
          <w:divsChild>
            <w:div w:id="1928690348">
              <w:marLeft w:val="0"/>
              <w:marRight w:val="0"/>
              <w:marTop w:val="0"/>
              <w:marBottom w:val="0"/>
              <w:divBdr>
                <w:top w:val="none" w:sz="0" w:space="0" w:color="auto"/>
                <w:left w:val="none" w:sz="0" w:space="0" w:color="auto"/>
                <w:bottom w:val="none" w:sz="0" w:space="0" w:color="auto"/>
                <w:right w:val="none" w:sz="0" w:space="0" w:color="auto"/>
              </w:divBdr>
              <w:divsChild>
                <w:div w:id="281499357">
                  <w:marLeft w:val="0"/>
                  <w:marRight w:val="0"/>
                  <w:marTop w:val="0"/>
                  <w:marBottom w:val="0"/>
                  <w:divBdr>
                    <w:top w:val="none" w:sz="0" w:space="0" w:color="auto"/>
                    <w:left w:val="none" w:sz="0" w:space="0" w:color="auto"/>
                    <w:bottom w:val="none" w:sz="0" w:space="0" w:color="auto"/>
                    <w:right w:val="none" w:sz="0" w:space="0" w:color="auto"/>
                  </w:divBdr>
                  <w:divsChild>
                    <w:div w:id="12871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80953">
      <w:bodyDiv w:val="1"/>
      <w:marLeft w:val="0"/>
      <w:marRight w:val="0"/>
      <w:marTop w:val="0"/>
      <w:marBottom w:val="0"/>
      <w:divBdr>
        <w:top w:val="none" w:sz="0" w:space="0" w:color="auto"/>
        <w:left w:val="none" w:sz="0" w:space="0" w:color="auto"/>
        <w:bottom w:val="none" w:sz="0" w:space="0" w:color="auto"/>
        <w:right w:val="none" w:sz="0" w:space="0" w:color="auto"/>
      </w:divBdr>
      <w:divsChild>
        <w:div w:id="716708969">
          <w:marLeft w:val="0"/>
          <w:marRight w:val="0"/>
          <w:marTop w:val="0"/>
          <w:marBottom w:val="0"/>
          <w:divBdr>
            <w:top w:val="none" w:sz="0" w:space="0" w:color="auto"/>
            <w:left w:val="none" w:sz="0" w:space="0" w:color="auto"/>
            <w:bottom w:val="none" w:sz="0" w:space="0" w:color="auto"/>
            <w:right w:val="none" w:sz="0" w:space="0" w:color="auto"/>
          </w:divBdr>
          <w:divsChild>
            <w:div w:id="721176455">
              <w:marLeft w:val="0"/>
              <w:marRight w:val="0"/>
              <w:marTop w:val="0"/>
              <w:marBottom w:val="0"/>
              <w:divBdr>
                <w:top w:val="none" w:sz="0" w:space="0" w:color="auto"/>
                <w:left w:val="none" w:sz="0" w:space="0" w:color="auto"/>
                <w:bottom w:val="none" w:sz="0" w:space="0" w:color="auto"/>
                <w:right w:val="none" w:sz="0" w:space="0" w:color="auto"/>
              </w:divBdr>
              <w:divsChild>
                <w:div w:id="266739058">
                  <w:marLeft w:val="0"/>
                  <w:marRight w:val="0"/>
                  <w:marTop w:val="0"/>
                  <w:marBottom w:val="0"/>
                  <w:divBdr>
                    <w:top w:val="none" w:sz="0" w:space="0" w:color="auto"/>
                    <w:left w:val="none" w:sz="0" w:space="0" w:color="auto"/>
                    <w:bottom w:val="none" w:sz="0" w:space="0" w:color="auto"/>
                    <w:right w:val="none" w:sz="0" w:space="0" w:color="auto"/>
                  </w:divBdr>
                  <w:divsChild>
                    <w:div w:id="14426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thuisarts.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2523</Words>
  <Characters>13878</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De Bie</dc:creator>
  <cp:keywords/>
  <dc:description/>
  <cp:lastModifiedBy>Mijatovic, V. (Velja)</cp:lastModifiedBy>
  <cp:revision>2</cp:revision>
  <dcterms:created xsi:type="dcterms:W3CDTF">2024-10-14T11:34:00Z</dcterms:created>
  <dcterms:modified xsi:type="dcterms:W3CDTF">2024-10-14T11:34:00Z</dcterms:modified>
</cp:coreProperties>
</file>